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25D2A" w14:textId="77777777" w:rsidR="00FF3D64" w:rsidRDefault="00FF3D64" w:rsidP="0054091A">
      <w:bookmarkStart w:id="0" w:name="_GoBack"/>
    </w:p>
    <w:tbl>
      <w:tblPr>
        <w:tblStyle w:val="ColorfulList-Accent1"/>
        <w:tblpPr w:leftFromText="180" w:rightFromText="180" w:vertAnchor="text" w:horzAnchor="page" w:tblpX="1369" w:tblpY="-100"/>
        <w:tblW w:w="0" w:type="auto"/>
        <w:tblLook w:val="04A0" w:firstRow="1" w:lastRow="0" w:firstColumn="1" w:lastColumn="0" w:noHBand="0" w:noVBand="1"/>
      </w:tblPr>
      <w:tblGrid>
        <w:gridCol w:w="7632"/>
      </w:tblGrid>
      <w:tr w:rsidR="009D3F5E" w:rsidRPr="002E070B" w14:paraId="54EA14DA" w14:textId="77777777" w:rsidTr="009D3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2" w:type="dxa"/>
          </w:tcPr>
          <w:bookmarkEnd w:id="0"/>
          <w:p w14:paraId="687468EC" w14:textId="77777777" w:rsidR="009D3F5E" w:rsidRPr="00293FF8" w:rsidRDefault="009D3F5E" w:rsidP="009D3F5E">
            <w:pPr>
              <w:pStyle w:val="colorful"/>
              <w:rPr>
                <w:sz w:val="36"/>
                <w:szCs w:val="36"/>
              </w:rPr>
            </w:pPr>
            <w:r w:rsidRPr="00293FF8">
              <w:rPr>
                <w:b/>
                <w:sz w:val="36"/>
                <w:szCs w:val="36"/>
              </w:rPr>
              <w:t>Beth Leonard</w:t>
            </w:r>
          </w:p>
        </w:tc>
      </w:tr>
      <w:tr w:rsidR="009D3F5E" w:rsidRPr="002E070B" w14:paraId="2708373E" w14:textId="77777777" w:rsidTr="009D3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2" w:type="dxa"/>
          </w:tcPr>
          <w:p w14:paraId="332ED759" w14:textId="77777777" w:rsidR="009D3F5E" w:rsidRPr="00293FF8" w:rsidRDefault="009D3F5E" w:rsidP="009D3F5E">
            <w:pPr>
              <w:pStyle w:val="colorful"/>
              <w:rPr>
                <w:sz w:val="36"/>
                <w:szCs w:val="36"/>
              </w:rPr>
            </w:pPr>
            <w:r w:rsidRPr="00293FF8">
              <w:rPr>
                <w:sz w:val="36"/>
                <w:szCs w:val="36"/>
              </w:rPr>
              <w:t>Associate Professor of Indigenous Studies</w:t>
            </w:r>
          </w:p>
        </w:tc>
      </w:tr>
      <w:tr w:rsidR="009D3F5E" w14:paraId="495E299E" w14:textId="77777777" w:rsidTr="009D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2" w:type="dxa"/>
          </w:tcPr>
          <w:p w14:paraId="013C0B10" w14:textId="77777777" w:rsidR="009D3F5E" w:rsidRPr="00293FF8" w:rsidRDefault="009D3F5E" w:rsidP="009D3F5E">
            <w:pPr>
              <w:pStyle w:val="colorful"/>
              <w:rPr>
                <w:sz w:val="36"/>
                <w:szCs w:val="36"/>
              </w:rPr>
            </w:pPr>
            <w:r w:rsidRPr="00293FF8">
              <w:rPr>
                <w:sz w:val="36"/>
                <w:szCs w:val="36"/>
              </w:rPr>
              <w:t>Center for Cross-Cultural Studies</w:t>
            </w:r>
          </w:p>
          <w:p w14:paraId="77810780" w14:textId="77777777" w:rsidR="009D3F5E" w:rsidRPr="00293FF8" w:rsidRDefault="009D3F5E" w:rsidP="009D3F5E">
            <w:pPr>
              <w:pStyle w:val="colorful"/>
              <w:rPr>
                <w:sz w:val="36"/>
                <w:szCs w:val="36"/>
              </w:rPr>
            </w:pPr>
            <w:r w:rsidRPr="00293FF8">
              <w:rPr>
                <w:sz w:val="36"/>
                <w:szCs w:val="36"/>
              </w:rPr>
              <w:t>University of Alaska Fairbanks</w:t>
            </w:r>
            <w:r>
              <w:rPr>
                <w:sz w:val="36"/>
                <w:szCs w:val="36"/>
              </w:rPr>
              <w:t xml:space="preserve"> (UAF)</w:t>
            </w:r>
          </w:p>
          <w:p w14:paraId="2C09BD87" w14:textId="77777777" w:rsidR="009D3F5E" w:rsidRPr="00293FF8" w:rsidRDefault="009D3F5E" w:rsidP="009D3F5E">
            <w:pPr>
              <w:pStyle w:val="colorful"/>
              <w:rPr>
                <w:sz w:val="36"/>
                <w:szCs w:val="36"/>
              </w:rPr>
            </w:pPr>
          </w:p>
          <w:p w14:paraId="0CB8A502" w14:textId="52064540" w:rsidR="009D3F5E" w:rsidRDefault="0052253A" w:rsidP="009D3F5E">
            <w:pPr>
              <w:pStyle w:val="colorful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2013-</w:t>
            </w:r>
            <w:r w:rsidR="009D3F5E">
              <w:rPr>
                <w:sz w:val="36"/>
                <w:szCs w:val="36"/>
              </w:rPr>
              <w:t>14 Fulbright Fellow</w:t>
            </w:r>
          </w:p>
          <w:p w14:paraId="229F03B6" w14:textId="624FA94A" w:rsidR="009D3F5E" w:rsidRPr="005325BF" w:rsidRDefault="009D3F5E" w:rsidP="009D3F5E">
            <w:pPr>
              <w:pStyle w:val="colorful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 xml:space="preserve">Host Institution: </w:t>
            </w:r>
            <w:r w:rsidRPr="00293FF8">
              <w:rPr>
                <w:sz w:val="36"/>
                <w:szCs w:val="36"/>
              </w:rPr>
              <w:t>Victoria University of Wellington</w:t>
            </w:r>
            <w:r w:rsidR="00B272C9">
              <w:rPr>
                <w:sz w:val="36"/>
                <w:szCs w:val="36"/>
              </w:rPr>
              <w:t xml:space="preserve"> (VUW)</w:t>
            </w:r>
          </w:p>
        </w:tc>
      </w:tr>
    </w:tbl>
    <w:p w14:paraId="3F0C0FAF" w14:textId="77777777" w:rsidR="00E729B8" w:rsidRDefault="002E070B">
      <w:pPr>
        <w:rPr>
          <w:rFonts w:cs="Helvetica"/>
        </w:rPr>
      </w:pPr>
      <w:r>
        <w:rPr>
          <w:rFonts w:cs="Helvetica"/>
          <w:noProof/>
        </w:rPr>
        <w:t xml:space="preserve"> </w:t>
      </w:r>
    </w:p>
    <w:p w14:paraId="4CC28A4F" w14:textId="77777777" w:rsidR="0054091A" w:rsidRDefault="0054091A">
      <w:pPr>
        <w:rPr>
          <w:rFonts w:cs="Helvetica"/>
        </w:rPr>
      </w:pPr>
    </w:p>
    <w:p w14:paraId="5E40DB74" w14:textId="654F032D" w:rsidR="00FF3D64" w:rsidRDefault="009D3F5E" w:rsidP="002E070B">
      <w:pPr>
        <w:rPr>
          <w:rFonts w:cs="Helvetica"/>
        </w:rPr>
      </w:pPr>
      <w:r>
        <w:rPr>
          <w:rFonts w:cs="Helvetica"/>
          <w:noProof/>
        </w:rPr>
        <w:drawing>
          <wp:inline distT="0" distB="0" distL="0" distR="0" wp14:anchorId="2339C24C" wp14:editId="79DF9521">
            <wp:extent cx="1094275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 Attachme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68" cy="114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150A2" w14:textId="6539611A" w:rsidR="00FF3D64" w:rsidRDefault="00FF3D64">
      <w:pPr>
        <w:rPr>
          <w:rFonts w:cs="Helvetica"/>
        </w:rPr>
      </w:pPr>
    </w:p>
    <w:p w14:paraId="1B8F0A1B" w14:textId="77777777" w:rsidR="0054091A" w:rsidRDefault="0054091A">
      <w:pPr>
        <w:rPr>
          <w:rFonts w:cs="Helvetica"/>
        </w:rPr>
      </w:pPr>
    </w:p>
    <w:p w14:paraId="59836A93" w14:textId="77777777" w:rsidR="002E070B" w:rsidRDefault="002E070B">
      <w:pPr>
        <w:rPr>
          <w:rFonts w:ascii="Bell MT" w:hAnsi="Bell MT" w:cs="Helvetica"/>
          <w:b/>
        </w:rPr>
      </w:pPr>
    </w:p>
    <w:p w14:paraId="219C6F28" w14:textId="77777777" w:rsidR="00293FF8" w:rsidRDefault="00293FF8">
      <w:pPr>
        <w:rPr>
          <w:rFonts w:ascii="Bell MT" w:hAnsi="Bell MT" w:cs="Helvetica"/>
          <w:b/>
        </w:rPr>
      </w:pPr>
    </w:p>
    <w:p w14:paraId="09611EA3" w14:textId="77777777" w:rsidR="00293FF8" w:rsidRDefault="00293FF8">
      <w:pPr>
        <w:rPr>
          <w:rFonts w:ascii="Bell MT" w:hAnsi="Bell MT" w:cs="Helvetica"/>
          <w:b/>
        </w:rPr>
      </w:pPr>
    </w:p>
    <w:tbl>
      <w:tblPr>
        <w:tblStyle w:val="ColorfulList-Accent1"/>
        <w:tblpPr w:leftFromText="180" w:rightFromText="180" w:vertAnchor="page" w:horzAnchor="page" w:tblpX="1549" w:tblpY="5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D3F5E" w:rsidRPr="00FF3D64" w14:paraId="3B5D3895" w14:textId="77777777" w:rsidTr="009D3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none" w:sz="0" w:space="0" w:color="auto"/>
            </w:tcBorders>
          </w:tcPr>
          <w:p w14:paraId="3BB670AE" w14:textId="77777777" w:rsidR="009D3F5E" w:rsidRPr="00FF3D64" w:rsidRDefault="009D3F5E" w:rsidP="009D3F5E">
            <w:pPr>
              <w:rPr>
                <w:rFonts w:ascii="Bell MT" w:hAnsi="Bell MT"/>
                <w:sz w:val="36"/>
                <w:szCs w:val="36"/>
              </w:rPr>
            </w:pPr>
            <w:proofErr w:type="spellStart"/>
            <w:r w:rsidRPr="00FF3D64">
              <w:rPr>
                <w:rFonts w:ascii="Bell MT" w:hAnsi="Bell MT"/>
                <w:sz w:val="36"/>
                <w:szCs w:val="36"/>
              </w:rPr>
              <w:t>Getiy</w:t>
            </w:r>
            <w:proofErr w:type="spellEnd"/>
            <w:r w:rsidRPr="00FF3D64">
              <w:rPr>
                <w:rFonts w:ascii="Bell MT" w:hAnsi="Bell MT"/>
                <w:sz w:val="36"/>
                <w:szCs w:val="36"/>
              </w:rPr>
              <w:t xml:space="preserve"> </w:t>
            </w:r>
            <w:proofErr w:type="spellStart"/>
            <w:r w:rsidRPr="00FF3D64">
              <w:rPr>
                <w:rFonts w:ascii="Bell MT" w:hAnsi="Bell MT"/>
                <w:sz w:val="36"/>
                <w:szCs w:val="36"/>
              </w:rPr>
              <w:t>ngi</w:t>
            </w:r>
            <w:proofErr w:type="spellEnd"/>
            <w:r w:rsidRPr="00FF3D64">
              <w:rPr>
                <w:rFonts w:ascii="MS Reference Sans Serif" w:hAnsi="MS Reference Sans Serif" w:cs="MS Reference Sans Serif"/>
                <w:sz w:val="36"/>
                <w:szCs w:val="36"/>
                <w:lang w:val="pl-PL"/>
              </w:rPr>
              <w:t>ł</w:t>
            </w:r>
            <w:proofErr w:type="spellStart"/>
            <w:r w:rsidRPr="00FF3D64">
              <w:rPr>
                <w:rFonts w:ascii="Bell MT" w:hAnsi="Bell MT"/>
                <w:sz w:val="36"/>
                <w:szCs w:val="36"/>
              </w:rPr>
              <w:t>nath</w:t>
            </w:r>
            <w:proofErr w:type="spellEnd"/>
            <w:r w:rsidRPr="00FF3D64">
              <w:rPr>
                <w:rFonts w:ascii="Bell MT" w:hAnsi="Bell MT"/>
                <w:sz w:val="36"/>
                <w:szCs w:val="36"/>
              </w:rPr>
              <w:t xml:space="preserve"> </w:t>
            </w:r>
            <w:proofErr w:type="spellStart"/>
            <w:r w:rsidRPr="00FF3D64">
              <w:rPr>
                <w:rFonts w:ascii="Bell MT" w:hAnsi="Bell MT"/>
                <w:sz w:val="36"/>
                <w:szCs w:val="36"/>
              </w:rPr>
              <w:t>ts’i</w:t>
            </w:r>
            <w:proofErr w:type="spellEnd"/>
            <w:r w:rsidRPr="00FF3D64">
              <w:rPr>
                <w:rFonts w:ascii="Bell MT" w:hAnsi="Bell MT"/>
                <w:sz w:val="36"/>
                <w:szCs w:val="36"/>
              </w:rPr>
              <w:t xml:space="preserve"> </w:t>
            </w:r>
            <w:proofErr w:type="spellStart"/>
            <w:r w:rsidRPr="00FF3D64">
              <w:rPr>
                <w:rFonts w:ascii="Bell MT" w:hAnsi="Bell MT"/>
                <w:sz w:val="36"/>
                <w:szCs w:val="36"/>
              </w:rPr>
              <w:t>xiduxodinigi’anh</w:t>
            </w:r>
            <w:proofErr w:type="spellEnd"/>
            <w:r w:rsidRPr="00FF3D64">
              <w:rPr>
                <w:rFonts w:ascii="Bell MT" w:hAnsi="Bell MT"/>
                <w:sz w:val="36"/>
                <w:szCs w:val="36"/>
              </w:rPr>
              <w:t xml:space="preserve"> </w:t>
            </w:r>
          </w:p>
          <w:p w14:paraId="610D9AA7" w14:textId="77777777" w:rsidR="009D3F5E" w:rsidRPr="00FF3D64" w:rsidRDefault="009D3F5E" w:rsidP="009D3F5E">
            <w:pPr>
              <w:rPr>
                <w:rFonts w:ascii="Bell MT" w:hAnsi="Bell MT"/>
                <w:sz w:val="36"/>
                <w:szCs w:val="36"/>
              </w:rPr>
            </w:pPr>
            <w:r w:rsidRPr="00FF3D64">
              <w:rPr>
                <w:rFonts w:ascii="Bell MT" w:hAnsi="Bell MT"/>
                <w:sz w:val="36"/>
                <w:szCs w:val="36"/>
              </w:rPr>
              <w:t>(I am trying to learn for a very long time)</w:t>
            </w:r>
            <w:r>
              <w:rPr>
                <w:rStyle w:val="FootnoteReference"/>
                <w:rFonts w:ascii="Bell MT" w:hAnsi="Bell MT"/>
                <w:sz w:val="36"/>
                <w:szCs w:val="36"/>
              </w:rPr>
              <w:footnoteReference w:id="1"/>
            </w:r>
          </w:p>
        </w:tc>
        <w:tc>
          <w:tcPr>
            <w:tcW w:w="4788" w:type="dxa"/>
            <w:tcBorders>
              <w:bottom w:val="none" w:sz="0" w:space="0" w:color="auto"/>
            </w:tcBorders>
          </w:tcPr>
          <w:p w14:paraId="61F2D188" w14:textId="67598263" w:rsidR="009D3F5E" w:rsidRPr="00FF3D64" w:rsidRDefault="009D3F5E" w:rsidP="009D3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/>
                <w:sz w:val="36"/>
                <w:szCs w:val="36"/>
              </w:rPr>
            </w:pPr>
            <w:r w:rsidRPr="00FF3D64">
              <w:rPr>
                <w:rFonts w:ascii="Bell MT" w:hAnsi="Bell MT"/>
                <w:sz w:val="36"/>
                <w:szCs w:val="36"/>
              </w:rPr>
              <w:t xml:space="preserve">Understanding </w:t>
            </w:r>
            <w:r w:rsidRPr="00FF3D64">
              <w:rPr>
                <w:rFonts w:ascii="Bell MT" w:hAnsi="Bell MT" w:cs="Helvetica"/>
                <w:bCs w:val="0"/>
                <w:sz w:val="36"/>
                <w:szCs w:val="36"/>
              </w:rPr>
              <w:t>Maori</w:t>
            </w:r>
            <w:r w:rsidRPr="00FF3D64">
              <w:rPr>
                <w:rFonts w:ascii="Bell MT" w:hAnsi="Bell MT"/>
                <w:sz w:val="36"/>
                <w:szCs w:val="36"/>
              </w:rPr>
              <w:t xml:space="preserve"> and Indigenous spaces at te</w:t>
            </w:r>
            <w:r w:rsidR="009E5441">
              <w:rPr>
                <w:rFonts w:ascii="Bell MT" w:hAnsi="Bell MT"/>
                <w:sz w:val="36"/>
                <w:szCs w:val="36"/>
              </w:rPr>
              <w:t xml:space="preserve">rtiary institutions in </w:t>
            </w:r>
            <w:proofErr w:type="spellStart"/>
            <w:r w:rsidR="009E5441">
              <w:rPr>
                <w:rFonts w:ascii="Bell MT" w:hAnsi="Bell MT"/>
                <w:sz w:val="36"/>
                <w:szCs w:val="36"/>
              </w:rPr>
              <w:t>Aotearoa</w:t>
            </w:r>
            <w:proofErr w:type="spellEnd"/>
            <w:r w:rsidRPr="00FF3D64">
              <w:rPr>
                <w:rFonts w:ascii="Bell MT" w:hAnsi="Bell MT"/>
                <w:sz w:val="36"/>
                <w:szCs w:val="36"/>
              </w:rPr>
              <w:t xml:space="preserve"> </w:t>
            </w:r>
            <w:r w:rsidR="009E5441">
              <w:rPr>
                <w:rFonts w:ascii="Bell MT" w:hAnsi="Bell MT"/>
                <w:sz w:val="36"/>
                <w:szCs w:val="36"/>
              </w:rPr>
              <w:t>(</w:t>
            </w:r>
            <w:r w:rsidRPr="00FF3D64">
              <w:rPr>
                <w:rFonts w:ascii="Bell MT" w:hAnsi="Bell MT"/>
                <w:sz w:val="36"/>
                <w:szCs w:val="36"/>
              </w:rPr>
              <w:t>New Zealand</w:t>
            </w:r>
            <w:r w:rsidR="009E5441">
              <w:rPr>
                <w:rFonts w:ascii="Bell MT" w:hAnsi="Bell MT"/>
                <w:sz w:val="36"/>
                <w:szCs w:val="36"/>
              </w:rPr>
              <w:t>)</w:t>
            </w:r>
          </w:p>
        </w:tc>
      </w:tr>
    </w:tbl>
    <w:p w14:paraId="6C436C0C" w14:textId="77777777" w:rsidR="00293FF8" w:rsidRDefault="00293FF8">
      <w:pPr>
        <w:rPr>
          <w:rFonts w:ascii="Bell MT" w:hAnsi="Bell MT" w:cs="Helvetica"/>
          <w:b/>
        </w:rPr>
      </w:pPr>
    </w:p>
    <w:p w14:paraId="20635C12" w14:textId="6751033E" w:rsidR="00815376" w:rsidRDefault="000C6E17">
      <w:pPr>
        <w:rPr>
          <w:rFonts w:ascii="Bell MT" w:hAnsi="Bell MT"/>
          <w:b/>
          <w:color w:val="000000" w:themeColor="text1"/>
          <w:sz w:val="32"/>
          <w:szCs w:val="32"/>
        </w:rPr>
      </w:pPr>
      <w:r w:rsidRPr="00815376">
        <w:rPr>
          <w:rFonts w:ascii="Bell MT" w:hAnsi="Bell MT" w:cs="Helvetica"/>
          <w:b/>
          <w:color w:val="000000" w:themeColor="text1"/>
          <w:sz w:val="32"/>
          <w:szCs w:val="32"/>
        </w:rPr>
        <w:t xml:space="preserve">Beth Leonard is </w:t>
      </w:r>
      <w:proofErr w:type="spellStart"/>
      <w:r w:rsidRPr="00815376">
        <w:rPr>
          <w:rFonts w:ascii="Bell MT" w:hAnsi="Bell MT" w:cs="Helvetica"/>
          <w:b/>
          <w:color w:val="000000" w:themeColor="text1"/>
          <w:sz w:val="32"/>
          <w:szCs w:val="32"/>
        </w:rPr>
        <w:t>Deg</w:t>
      </w:r>
      <w:proofErr w:type="spellEnd"/>
      <w:r w:rsidRPr="00815376">
        <w:rPr>
          <w:rFonts w:ascii="Bell MT" w:hAnsi="Bell MT" w:cs="Helvetica"/>
          <w:b/>
          <w:color w:val="000000" w:themeColor="text1"/>
          <w:sz w:val="32"/>
          <w:szCs w:val="32"/>
        </w:rPr>
        <w:t xml:space="preserve"> </w:t>
      </w:r>
      <w:proofErr w:type="spellStart"/>
      <w:r w:rsidRPr="00815376">
        <w:rPr>
          <w:rFonts w:ascii="Bell MT" w:hAnsi="Bell MT" w:cs="Helvetica"/>
          <w:b/>
          <w:color w:val="000000" w:themeColor="text1"/>
          <w:sz w:val="32"/>
          <w:szCs w:val="32"/>
        </w:rPr>
        <w:t>H</w:t>
      </w:r>
      <w:r w:rsidR="0054091A" w:rsidRPr="00815376">
        <w:rPr>
          <w:rFonts w:ascii="Bell MT" w:hAnsi="Bell MT" w:cs="Helvetica"/>
          <w:b/>
          <w:color w:val="000000" w:themeColor="text1"/>
          <w:sz w:val="32"/>
          <w:szCs w:val="32"/>
        </w:rPr>
        <w:t>it’an</w:t>
      </w:r>
      <w:proofErr w:type="spellEnd"/>
      <w:r w:rsidR="0054091A" w:rsidRPr="00815376">
        <w:rPr>
          <w:rFonts w:ascii="Bell MT" w:hAnsi="Bell MT" w:cs="Helvetica"/>
          <w:b/>
          <w:color w:val="000000" w:themeColor="text1"/>
          <w:sz w:val="32"/>
          <w:szCs w:val="32"/>
        </w:rPr>
        <w:t xml:space="preserve"> </w:t>
      </w:r>
      <w:proofErr w:type="spellStart"/>
      <w:r w:rsidR="0054091A" w:rsidRPr="00815376">
        <w:rPr>
          <w:rFonts w:ascii="Bell MT" w:hAnsi="Bell MT" w:cs="Helvetica"/>
          <w:b/>
          <w:color w:val="000000" w:themeColor="text1"/>
          <w:sz w:val="32"/>
          <w:szCs w:val="32"/>
        </w:rPr>
        <w:t>Athabascan</w:t>
      </w:r>
      <w:proofErr w:type="spellEnd"/>
      <w:r w:rsidR="0054091A" w:rsidRPr="00815376">
        <w:rPr>
          <w:rFonts w:ascii="Bell MT" w:hAnsi="Bell MT" w:cs="Helvetica"/>
          <w:b/>
          <w:color w:val="000000" w:themeColor="text1"/>
          <w:sz w:val="32"/>
          <w:szCs w:val="32"/>
        </w:rPr>
        <w:t xml:space="preserve"> and member of the </w:t>
      </w:r>
      <w:proofErr w:type="spellStart"/>
      <w:r w:rsidR="0054091A" w:rsidRPr="00815376">
        <w:rPr>
          <w:rFonts w:ascii="Bell MT" w:hAnsi="Bell MT" w:cs="Helvetica"/>
          <w:b/>
          <w:color w:val="000000" w:themeColor="text1"/>
          <w:sz w:val="32"/>
          <w:szCs w:val="32"/>
        </w:rPr>
        <w:t>Shageluk</w:t>
      </w:r>
      <w:proofErr w:type="spellEnd"/>
      <w:r w:rsidR="0054091A" w:rsidRPr="00815376">
        <w:rPr>
          <w:rFonts w:ascii="Bell MT" w:hAnsi="Bell MT" w:cs="Helvetica"/>
          <w:b/>
          <w:color w:val="000000" w:themeColor="text1"/>
          <w:sz w:val="32"/>
          <w:szCs w:val="32"/>
        </w:rPr>
        <w:t xml:space="preserve"> Tribe</w:t>
      </w:r>
      <w:r w:rsidR="00FF3D64" w:rsidRPr="00815376">
        <w:rPr>
          <w:rFonts w:ascii="Bell MT" w:hAnsi="Bell MT" w:cs="Helvetica"/>
          <w:b/>
          <w:color w:val="000000" w:themeColor="text1"/>
          <w:sz w:val="32"/>
          <w:szCs w:val="32"/>
        </w:rPr>
        <w:t xml:space="preserve"> of interior Alaska</w:t>
      </w:r>
      <w:r w:rsidR="0054091A" w:rsidRPr="00815376">
        <w:rPr>
          <w:rFonts w:ascii="Bell MT" w:hAnsi="Bell MT" w:cs="Helvetica"/>
          <w:b/>
          <w:color w:val="000000" w:themeColor="text1"/>
          <w:sz w:val="32"/>
          <w:szCs w:val="32"/>
        </w:rPr>
        <w:t xml:space="preserve">. </w:t>
      </w:r>
      <w:r w:rsidR="00E729B8" w:rsidRPr="00815376">
        <w:rPr>
          <w:rFonts w:ascii="Bell MT" w:hAnsi="Bell MT"/>
          <w:b/>
          <w:color w:val="000000" w:themeColor="text1"/>
          <w:sz w:val="32"/>
          <w:szCs w:val="32"/>
        </w:rPr>
        <w:t>During Leonard’s fellowship at VUW</w:t>
      </w:r>
      <w:r w:rsidR="002E070B" w:rsidRPr="00815376">
        <w:rPr>
          <w:rFonts w:ascii="Bell MT" w:hAnsi="Bell MT"/>
          <w:b/>
          <w:color w:val="000000" w:themeColor="text1"/>
          <w:sz w:val="32"/>
          <w:szCs w:val="32"/>
        </w:rPr>
        <w:t xml:space="preserve"> from February-June 2014</w:t>
      </w:r>
      <w:r w:rsidR="00E729B8" w:rsidRPr="00815376">
        <w:rPr>
          <w:rFonts w:ascii="Bell MT" w:hAnsi="Bell MT"/>
          <w:b/>
          <w:color w:val="000000" w:themeColor="text1"/>
          <w:sz w:val="32"/>
          <w:szCs w:val="32"/>
        </w:rPr>
        <w:t>, she will co-instruct “Indigenous Knowledge[s] and Science</w:t>
      </w:r>
      <w:r w:rsidR="007B046A" w:rsidRPr="00815376">
        <w:rPr>
          <w:rFonts w:ascii="Bell MT" w:hAnsi="Bell MT"/>
          <w:b/>
          <w:color w:val="000000" w:themeColor="text1"/>
          <w:sz w:val="32"/>
          <w:szCs w:val="32"/>
        </w:rPr>
        <w:t>”</w:t>
      </w:r>
      <w:r w:rsidR="00E729B8" w:rsidRPr="00815376">
        <w:rPr>
          <w:rFonts w:ascii="Bell MT" w:hAnsi="Bell MT"/>
          <w:b/>
          <w:color w:val="000000" w:themeColor="text1"/>
          <w:sz w:val="32"/>
          <w:szCs w:val="32"/>
        </w:rPr>
        <w:t xml:space="preserve"> with her faculty h</w:t>
      </w:r>
      <w:r w:rsidR="007B046A" w:rsidRPr="00815376">
        <w:rPr>
          <w:rFonts w:ascii="Bell MT" w:hAnsi="Bell MT"/>
          <w:b/>
          <w:color w:val="000000" w:themeColor="text1"/>
          <w:sz w:val="32"/>
          <w:szCs w:val="32"/>
        </w:rPr>
        <w:t>ost, Ocean Mercier; this videoconference</w:t>
      </w:r>
      <w:r w:rsidR="007A0E0C">
        <w:rPr>
          <w:rFonts w:ascii="Bell MT" w:hAnsi="Bell MT"/>
          <w:b/>
          <w:color w:val="000000" w:themeColor="text1"/>
          <w:sz w:val="32"/>
          <w:szCs w:val="32"/>
        </w:rPr>
        <w:t xml:space="preserve"> course will include students from</w:t>
      </w:r>
      <w:r w:rsidR="007B046A" w:rsidRPr="00815376">
        <w:rPr>
          <w:rFonts w:ascii="Bell MT" w:hAnsi="Bell MT"/>
          <w:b/>
          <w:color w:val="000000" w:themeColor="text1"/>
          <w:sz w:val="32"/>
          <w:szCs w:val="32"/>
        </w:rPr>
        <w:t xml:space="preserve"> VUW and UAF. </w:t>
      </w:r>
    </w:p>
    <w:p w14:paraId="299E2840" w14:textId="77777777" w:rsidR="00815376" w:rsidRDefault="00815376">
      <w:pPr>
        <w:rPr>
          <w:rFonts w:ascii="Bell MT" w:hAnsi="Bell MT"/>
          <w:b/>
          <w:color w:val="000000" w:themeColor="text1"/>
          <w:sz w:val="32"/>
          <w:szCs w:val="32"/>
        </w:rPr>
      </w:pPr>
    </w:p>
    <w:p w14:paraId="2198A99B" w14:textId="62163305" w:rsidR="00E45FBA" w:rsidRPr="00647532" w:rsidRDefault="007B046A">
      <w:pPr>
        <w:rPr>
          <w:rFonts w:ascii="Bell MT" w:hAnsi="Bell MT"/>
          <w:b/>
          <w:color w:val="000000" w:themeColor="text1"/>
          <w:sz w:val="32"/>
          <w:szCs w:val="32"/>
        </w:rPr>
      </w:pPr>
      <w:r w:rsidRPr="00815376">
        <w:rPr>
          <w:rFonts w:ascii="Bell MT" w:hAnsi="Bell MT"/>
          <w:b/>
          <w:color w:val="000000" w:themeColor="text1"/>
          <w:sz w:val="32"/>
          <w:szCs w:val="32"/>
        </w:rPr>
        <w:t xml:space="preserve">Leonard will </w:t>
      </w:r>
      <w:r w:rsidR="00E46B2A" w:rsidRPr="00815376">
        <w:rPr>
          <w:rFonts w:ascii="Bell MT" w:hAnsi="Bell MT"/>
          <w:b/>
          <w:color w:val="000000" w:themeColor="text1"/>
          <w:sz w:val="32"/>
          <w:szCs w:val="32"/>
        </w:rPr>
        <w:t>conduct collaborative</w:t>
      </w:r>
      <w:r w:rsidRPr="00815376">
        <w:rPr>
          <w:rFonts w:ascii="Bell MT" w:hAnsi="Bell MT"/>
          <w:b/>
          <w:color w:val="000000" w:themeColor="text1"/>
          <w:sz w:val="32"/>
          <w:szCs w:val="32"/>
        </w:rPr>
        <w:t>, participatory</w:t>
      </w:r>
      <w:r w:rsidR="00E46B2A" w:rsidRPr="00815376">
        <w:rPr>
          <w:rFonts w:ascii="Bell MT" w:hAnsi="Bell MT"/>
          <w:b/>
          <w:color w:val="000000" w:themeColor="text1"/>
          <w:sz w:val="32"/>
          <w:szCs w:val="32"/>
        </w:rPr>
        <w:t xml:space="preserve"> </w:t>
      </w:r>
      <w:r w:rsidR="00E729B8" w:rsidRPr="00815376">
        <w:rPr>
          <w:rFonts w:ascii="Bell MT" w:hAnsi="Bell MT"/>
          <w:b/>
          <w:color w:val="000000" w:themeColor="text1"/>
          <w:sz w:val="32"/>
          <w:szCs w:val="32"/>
        </w:rPr>
        <w:t>research</w:t>
      </w:r>
      <w:r w:rsidR="002E070B" w:rsidRPr="00815376">
        <w:rPr>
          <w:rFonts w:ascii="Bell MT" w:hAnsi="Bell MT"/>
          <w:b/>
          <w:color w:val="000000" w:themeColor="text1"/>
          <w:sz w:val="32"/>
          <w:szCs w:val="32"/>
        </w:rPr>
        <w:t xml:space="preserve"> on the development </w:t>
      </w:r>
      <w:r w:rsidRPr="00815376">
        <w:rPr>
          <w:rFonts w:ascii="Bell MT" w:hAnsi="Bell MT"/>
          <w:b/>
          <w:color w:val="000000" w:themeColor="text1"/>
          <w:sz w:val="32"/>
          <w:szCs w:val="32"/>
        </w:rPr>
        <w:t xml:space="preserve">and enhancement </w:t>
      </w:r>
      <w:r w:rsidR="002E070B" w:rsidRPr="00815376">
        <w:rPr>
          <w:rFonts w:ascii="Bell MT" w:hAnsi="Bell MT"/>
          <w:b/>
          <w:color w:val="000000" w:themeColor="text1"/>
          <w:sz w:val="32"/>
          <w:szCs w:val="32"/>
        </w:rPr>
        <w:t>of M</w:t>
      </w:r>
      <w:r w:rsidR="002E070B" w:rsidRPr="008153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ā</w:t>
      </w:r>
      <w:r w:rsidR="002E070B"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 xml:space="preserve">ori and Indigenous spaces </w:t>
      </w:r>
      <w:r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>at VUW, with the vision of strengthening Indigenous program</w:t>
      </w:r>
      <w:r w:rsidR="00B14587"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>ming at</w:t>
      </w:r>
      <w:r w:rsidR="00994196"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 xml:space="preserve"> UAF. She will also explore </w:t>
      </w:r>
      <w:r w:rsidR="00B14587"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 xml:space="preserve">possibilities for </w:t>
      </w:r>
      <w:r w:rsidR="00994196"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 xml:space="preserve">future </w:t>
      </w:r>
      <w:r w:rsidR="00B14587"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>cr</w:t>
      </w:r>
      <w:r w:rsidR="00994196"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 xml:space="preserve">oss-institutional </w:t>
      </w:r>
      <w:r w:rsidR="00B14587"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 xml:space="preserve">teaching and research </w:t>
      </w:r>
      <w:r w:rsidR="00994196" w:rsidRPr="00815376">
        <w:rPr>
          <w:rFonts w:ascii="Bell MT" w:hAnsi="Bell MT" w:cs="Times New Roman"/>
          <w:b/>
          <w:color w:val="000000" w:themeColor="text1"/>
          <w:sz w:val="32"/>
          <w:szCs w:val="32"/>
        </w:rPr>
        <w:t xml:space="preserve">collaborations between UAF and VUW. </w:t>
      </w:r>
    </w:p>
    <w:sectPr w:rsidR="00E45FBA" w:rsidRPr="00647532" w:rsidSect="007152EA">
      <w:pgSz w:w="12240" w:h="15840"/>
      <w:pgMar w:top="1440" w:right="1440" w:bottom="1440" w:left="1440" w:header="720" w:footer="720" w:gutter="0"/>
      <w:pgBorders w:offsetFrom="page">
        <w:top w:val="triple" w:sz="6" w:space="30" w:color="auto"/>
        <w:left w:val="triple" w:sz="6" w:space="30" w:color="auto"/>
        <w:bottom w:val="triple" w:sz="6" w:space="31" w:color="auto"/>
        <w:right w:val="triple" w:sz="6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F517C" w14:textId="77777777" w:rsidR="008B17C5" w:rsidRDefault="008B17C5" w:rsidP="00AB1FF2">
      <w:r>
        <w:separator/>
      </w:r>
    </w:p>
  </w:endnote>
  <w:endnote w:type="continuationSeparator" w:id="0">
    <w:p w14:paraId="4A9EA64C" w14:textId="77777777" w:rsidR="008B17C5" w:rsidRDefault="008B17C5" w:rsidP="00AB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FCA5A" w14:textId="77777777" w:rsidR="008B17C5" w:rsidRDefault="008B17C5" w:rsidP="00AB1FF2">
      <w:r>
        <w:separator/>
      </w:r>
    </w:p>
  </w:footnote>
  <w:footnote w:type="continuationSeparator" w:id="0">
    <w:p w14:paraId="390809F7" w14:textId="77777777" w:rsidR="008B17C5" w:rsidRDefault="008B17C5" w:rsidP="00AB1FF2">
      <w:r>
        <w:continuationSeparator/>
      </w:r>
    </w:p>
  </w:footnote>
  <w:footnote w:id="1">
    <w:p w14:paraId="02506E5F" w14:textId="33FF1DFA" w:rsidR="008B17C5" w:rsidRPr="002E4472" w:rsidRDefault="008B17C5" w:rsidP="002E4472">
      <w:pPr>
        <w:rPr>
          <w:rFonts w:ascii="Bell MT" w:hAnsi="Bell MT"/>
          <w:b/>
          <w:color w:val="000000" w:themeColor="text1"/>
        </w:rPr>
      </w:pPr>
      <w:r w:rsidRPr="00815376">
        <w:rPr>
          <w:rStyle w:val="FootnoteReference"/>
        </w:rPr>
        <w:footnoteRef/>
      </w:r>
      <w:r w:rsidRPr="00815376">
        <w:t xml:space="preserve"> </w:t>
      </w:r>
      <w:r w:rsidRPr="00815376">
        <w:rPr>
          <w:rFonts w:ascii="Bell MT" w:hAnsi="Bell MT"/>
          <w:b/>
          <w:color w:val="000000" w:themeColor="text1"/>
        </w:rPr>
        <w:t>Leonard is the fourth Alaska Na</w:t>
      </w:r>
      <w:r w:rsidR="00075995">
        <w:rPr>
          <w:rFonts w:ascii="Bell MT" w:hAnsi="Bell MT"/>
          <w:b/>
          <w:color w:val="000000" w:themeColor="text1"/>
        </w:rPr>
        <w:t>tive to earn a PhD from UAF</w:t>
      </w:r>
      <w:r w:rsidRPr="00815376">
        <w:rPr>
          <w:rFonts w:ascii="Bell MT" w:hAnsi="Bell MT"/>
          <w:b/>
          <w:color w:val="000000" w:themeColor="text1"/>
        </w:rPr>
        <w:t xml:space="preserve">. </w:t>
      </w:r>
      <w:r w:rsidRPr="00815376">
        <w:rPr>
          <w:rFonts w:ascii="Bell MT" w:hAnsi="Bell MT"/>
          <w:b/>
        </w:rPr>
        <w:t xml:space="preserve">This </w:t>
      </w:r>
      <w:proofErr w:type="spellStart"/>
      <w:r w:rsidRPr="00815376">
        <w:rPr>
          <w:rFonts w:ascii="Bell MT" w:hAnsi="Bell MT"/>
          <w:b/>
        </w:rPr>
        <w:t>Deg</w:t>
      </w:r>
      <w:proofErr w:type="spellEnd"/>
      <w:r w:rsidRPr="00815376">
        <w:rPr>
          <w:rFonts w:ascii="Bell MT" w:hAnsi="Bell MT"/>
          <w:b/>
        </w:rPr>
        <w:t xml:space="preserve"> </w:t>
      </w:r>
      <w:proofErr w:type="spellStart"/>
      <w:r w:rsidRPr="00815376">
        <w:rPr>
          <w:rFonts w:ascii="Bell MT" w:hAnsi="Bell MT"/>
          <w:b/>
        </w:rPr>
        <w:t>Xinag</w:t>
      </w:r>
      <w:proofErr w:type="spellEnd"/>
      <w:r w:rsidR="00075995">
        <w:rPr>
          <w:rFonts w:ascii="Bell MT" w:hAnsi="Bell MT"/>
          <w:b/>
        </w:rPr>
        <w:t xml:space="preserve"> phrase coined by Leonard’s</w:t>
      </w:r>
      <w:r w:rsidRPr="00815376">
        <w:rPr>
          <w:rFonts w:ascii="Bell MT" w:hAnsi="Bell MT"/>
          <w:b/>
        </w:rPr>
        <w:t xml:space="preserve"> father, an </w:t>
      </w:r>
      <w:proofErr w:type="spellStart"/>
      <w:r w:rsidRPr="00815376">
        <w:rPr>
          <w:rFonts w:ascii="Bell MT" w:hAnsi="Bell MT"/>
          <w:b/>
        </w:rPr>
        <w:t>Athabascan</w:t>
      </w:r>
      <w:proofErr w:type="spellEnd"/>
      <w:r w:rsidRPr="00815376">
        <w:rPr>
          <w:rFonts w:ascii="Bell MT" w:hAnsi="Bell MT"/>
          <w:b/>
        </w:rPr>
        <w:t xml:space="preserve"> Elder, on the eve of her graduation captures the essence of her PhD and faculty journey in that she is still “trying to learn” and that this process will go on “for a very long time.”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1A"/>
    <w:rsid w:val="00075995"/>
    <w:rsid w:val="000C6E17"/>
    <w:rsid w:val="00293FF8"/>
    <w:rsid w:val="002E070B"/>
    <w:rsid w:val="002E4472"/>
    <w:rsid w:val="0052253A"/>
    <w:rsid w:val="005325BF"/>
    <w:rsid w:val="0054091A"/>
    <w:rsid w:val="00647532"/>
    <w:rsid w:val="007152EA"/>
    <w:rsid w:val="007A0E0C"/>
    <w:rsid w:val="007B046A"/>
    <w:rsid w:val="00815376"/>
    <w:rsid w:val="008832B1"/>
    <w:rsid w:val="008B17C5"/>
    <w:rsid w:val="008E42D0"/>
    <w:rsid w:val="00994196"/>
    <w:rsid w:val="009D3F5E"/>
    <w:rsid w:val="009E5441"/>
    <w:rsid w:val="00AB1FF2"/>
    <w:rsid w:val="00B14587"/>
    <w:rsid w:val="00B272C9"/>
    <w:rsid w:val="00C0247C"/>
    <w:rsid w:val="00E45FBA"/>
    <w:rsid w:val="00E46B2A"/>
    <w:rsid w:val="00E729B8"/>
    <w:rsid w:val="00F27B17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79AB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D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64"/>
    <w:rPr>
      <w:rFonts w:ascii="Lucida Grande" w:hAnsi="Lucida Grande" w:cs="Lucida Grande"/>
      <w:sz w:val="18"/>
      <w:szCs w:val="18"/>
    </w:rPr>
  </w:style>
  <w:style w:type="table" w:styleId="MediumGrid3-Accent2">
    <w:name w:val="Medium Grid 3 Accent 2"/>
    <w:basedOn w:val="TableNormal"/>
    <w:uiPriority w:val="69"/>
    <w:rsid w:val="00FF3D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TableGrid">
    <w:name w:val="Table Grid"/>
    <w:basedOn w:val="TableNormal"/>
    <w:uiPriority w:val="59"/>
    <w:rsid w:val="00FF3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8832B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3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1">
    <w:name w:val="Medium Grid 1 Accent 1"/>
    <w:basedOn w:val="TableNormal"/>
    <w:uiPriority w:val="67"/>
    <w:rsid w:val="008832B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8832B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colorful">
    <w:name w:val="colorful"/>
    <w:basedOn w:val="Normal"/>
    <w:rsid w:val="002E070B"/>
    <w:pPr>
      <w:jc w:val="center"/>
    </w:pPr>
    <w:rPr>
      <w:rFonts w:ascii="Bell MT" w:hAnsi="Bell MT" w:cs="Helvetica"/>
      <w:b/>
    </w:rPr>
  </w:style>
  <w:style w:type="table" w:styleId="ColorfulGrid-Accent6">
    <w:name w:val="Colorful Grid Accent 6"/>
    <w:basedOn w:val="TableNormal"/>
    <w:uiPriority w:val="73"/>
    <w:rsid w:val="002E070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2E070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olorfulGrid-Accent1">
    <w:name w:val="Colorful Grid Accent 1"/>
    <w:basedOn w:val="TableNormal"/>
    <w:uiPriority w:val="73"/>
    <w:rsid w:val="00293FF8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5">
    <w:name w:val="Colorful Grid Accent 5"/>
    <w:basedOn w:val="TableNormal"/>
    <w:uiPriority w:val="73"/>
    <w:rsid w:val="00293FF8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AB1FF2"/>
  </w:style>
  <w:style w:type="character" w:customStyle="1" w:styleId="FootnoteTextChar">
    <w:name w:val="Footnote Text Char"/>
    <w:basedOn w:val="DefaultParagraphFont"/>
    <w:link w:val="FootnoteText"/>
    <w:uiPriority w:val="99"/>
    <w:rsid w:val="00AB1FF2"/>
  </w:style>
  <w:style w:type="character" w:styleId="FootnoteReference">
    <w:name w:val="footnote reference"/>
    <w:basedOn w:val="DefaultParagraphFont"/>
    <w:uiPriority w:val="99"/>
    <w:unhideWhenUsed/>
    <w:rsid w:val="00AB1FF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D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64"/>
    <w:rPr>
      <w:rFonts w:ascii="Lucida Grande" w:hAnsi="Lucida Grande" w:cs="Lucida Grande"/>
      <w:sz w:val="18"/>
      <w:szCs w:val="18"/>
    </w:rPr>
  </w:style>
  <w:style w:type="table" w:styleId="MediumGrid3-Accent2">
    <w:name w:val="Medium Grid 3 Accent 2"/>
    <w:basedOn w:val="TableNormal"/>
    <w:uiPriority w:val="69"/>
    <w:rsid w:val="00FF3D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TableGrid">
    <w:name w:val="Table Grid"/>
    <w:basedOn w:val="TableNormal"/>
    <w:uiPriority w:val="59"/>
    <w:rsid w:val="00FF3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8832B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3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1">
    <w:name w:val="Medium Grid 1 Accent 1"/>
    <w:basedOn w:val="TableNormal"/>
    <w:uiPriority w:val="67"/>
    <w:rsid w:val="008832B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8832B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colorful">
    <w:name w:val="colorful"/>
    <w:basedOn w:val="Normal"/>
    <w:rsid w:val="002E070B"/>
    <w:pPr>
      <w:jc w:val="center"/>
    </w:pPr>
    <w:rPr>
      <w:rFonts w:ascii="Bell MT" w:hAnsi="Bell MT" w:cs="Helvetica"/>
      <w:b/>
    </w:rPr>
  </w:style>
  <w:style w:type="table" w:styleId="ColorfulGrid-Accent6">
    <w:name w:val="Colorful Grid Accent 6"/>
    <w:basedOn w:val="TableNormal"/>
    <w:uiPriority w:val="73"/>
    <w:rsid w:val="002E070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2E070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olorfulGrid-Accent1">
    <w:name w:val="Colorful Grid Accent 1"/>
    <w:basedOn w:val="TableNormal"/>
    <w:uiPriority w:val="73"/>
    <w:rsid w:val="00293FF8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5">
    <w:name w:val="Colorful Grid Accent 5"/>
    <w:basedOn w:val="TableNormal"/>
    <w:uiPriority w:val="73"/>
    <w:rsid w:val="00293FF8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AB1FF2"/>
  </w:style>
  <w:style w:type="character" w:customStyle="1" w:styleId="FootnoteTextChar">
    <w:name w:val="Footnote Text Char"/>
    <w:basedOn w:val="DefaultParagraphFont"/>
    <w:link w:val="FootnoteText"/>
    <w:uiPriority w:val="99"/>
    <w:rsid w:val="00AB1FF2"/>
  </w:style>
  <w:style w:type="character" w:styleId="FootnoteReference">
    <w:name w:val="footnote reference"/>
    <w:basedOn w:val="DefaultParagraphFont"/>
    <w:uiPriority w:val="99"/>
    <w:unhideWhenUsed/>
    <w:rsid w:val="00AB1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A57FF-1701-1844-94D3-F334C640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Macintosh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brleonard</dc:creator>
  <cp:keywords/>
  <dc:description/>
  <cp:lastModifiedBy>Beth Leonard</cp:lastModifiedBy>
  <cp:revision>3</cp:revision>
  <cp:lastPrinted>2014-01-07T01:34:00Z</cp:lastPrinted>
  <dcterms:created xsi:type="dcterms:W3CDTF">2014-01-07T01:34:00Z</dcterms:created>
  <dcterms:modified xsi:type="dcterms:W3CDTF">2014-01-07T01:34:00Z</dcterms:modified>
</cp:coreProperties>
</file>