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A6E6" w14:textId="08D0636F" w:rsidR="005E08F7" w:rsidRPr="00916EBF" w:rsidRDefault="005E08F7" w:rsidP="005E08F7">
      <w:pPr>
        <w:rPr>
          <w:b/>
          <w:bCs/>
          <w:sz w:val="22"/>
          <w:szCs w:val="22"/>
        </w:rPr>
      </w:pPr>
      <w:r w:rsidRPr="00916EBF">
        <w:rPr>
          <w:b/>
          <w:bCs/>
          <w:sz w:val="22"/>
          <w:szCs w:val="22"/>
        </w:rPr>
        <w:t>Museum fossils help artist tell the story of life on Earth</w:t>
      </w:r>
    </w:p>
    <w:p w14:paraId="596DA65C" w14:textId="77777777" w:rsidR="005E08F7" w:rsidRPr="00916EBF" w:rsidRDefault="005E08F7" w:rsidP="005E08F7">
      <w:pPr>
        <w:rPr>
          <w:sz w:val="22"/>
          <w:szCs w:val="22"/>
        </w:rPr>
      </w:pPr>
    </w:p>
    <w:p w14:paraId="0A1F345F" w14:textId="3D0E4EED" w:rsidR="005E08F7" w:rsidRPr="00916EBF" w:rsidRDefault="005E08F7" w:rsidP="005E08F7">
      <w:pPr>
        <w:rPr>
          <w:sz w:val="22"/>
          <w:szCs w:val="22"/>
        </w:rPr>
      </w:pPr>
      <w:r w:rsidRPr="00916EBF">
        <w:rPr>
          <w:sz w:val="22"/>
          <w:szCs w:val="22"/>
        </w:rPr>
        <w:t>By Theresa Bakker</w:t>
      </w:r>
    </w:p>
    <w:p w14:paraId="6A28DF60" w14:textId="77777777" w:rsidR="005E08F7" w:rsidRPr="00916EBF" w:rsidRDefault="005E08F7" w:rsidP="005E08F7">
      <w:pPr>
        <w:rPr>
          <w:sz w:val="22"/>
          <w:szCs w:val="22"/>
        </w:rPr>
      </w:pPr>
    </w:p>
    <w:p w14:paraId="5563AD20" w14:textId="77777777" w:rsidR="005E08F7" w:rsidRPr="00916EBF" w:rsidRDefault="005E08F7" w:rsidP="005E08F7">
      <w:pPr>
        <w:rPr>
          <w:sz w:val="22"/>
          <w:szCs w:val="22"/>
        </w:rPr>
      </w:pPr>
      <w:r w:rsidRPr="00916EBF">
        <w:rPr>
          <w:sz w:val="22"/>
          <w:szCs w:val="22"/>
        </w:rPr>
        <w:t>Some people just look at the world in a unique way. Scientists and mathematicians see the mechanisms behind what’s right in front of them, while artists use their imagination to see what might have been.</w:t>
      </w:r>
    </w:p>
    <w:p w14:paraId="6BF58787" w14:textId="77777777" w:rsidR="005E08F7" w:rsidRPr="00916EBF" w:rsidRDefault="005E08F7" w:rsidP="005E08F7">
      <w:pPr>
        <w:rPr>
          <w:sz w:val="22"/>
          <w:szCs w:val="22"/>
        </w:rPr>
      </w:pPr>
    </w:p>
    <w:p w14:paraId="455D3D41" w14:textId="77777777" w:rsidR="005E08F7" w:rsidRPr="00916EBF" w:rsidRDefault="005E08F7" w:rsidP="005E08F7">
      <w:pPr>
        <w:rPr>
          <w:sz w:val="22"/>
          <w:szCs w:val="22"/>
        </w:rPr>
      </w:pPr>
      <w:r w:rsidRPr="00916EBF">
        <w:rPr>
          <w:sz w:val="22"/>
          <w:szCs w:val="22"/>
        </w:rPr>
        <w:t>A new exhibit featuring fossils from the earth sciences collection at the University of Alaska Museum of the North tells the story of an artist and a paleontologist who don’t just travel through space together, they travel through geological time.</w:t>
      </w:r>
    </w:p>
    <w:p w14:paraId="2503C028" w14:textId="77777777" w:rsidR="005E08F7" w:rsidRPr="00916EBF" w:rsidRDefault="005E08F7" w:rsidP="005E08F7">
      <w:pPr>
        <w:rPr>
          <w:sz w:val="22"/>
          <w:szCs w:val="22"/>
        </w:rPr>
      </w:pPr>
    </w:p>
    <w:p w14:paraId="1BEF7455" w14:textId="77777777" w:rsidR="005E08F7" w:rsidRPr="00916EBF" w:rsidRDefault="005E08F7" w:rsidP="005E08F7">
      <w:pPr>
        <w:rPr>
          <w:sz w:val="22"/>
          <w:szCs w:val="22"/>
        </w:rPr>
      </w:pPr>
      <w:r w:rsidRPr="00916EBF">
        <w:rPr>
          <w:sz w:val="22"/>
          <w:szCs w:val="22"/>
        </w:rPr>
        <w:t>In “</w:t>
      </w:r>
      <w:proofErr w:type="spellStart"/>
      <w:r w:rsidRPr="00916EBF">
        <w:rPr>
          <w:sz w:val="22"/>
          <w:szCs w:val="22"/>
        </w:rPr>
        <w:t>Cruisin</w:t>
      </w:r>
      <w:proofErr w:type="spellEnd"/>
      <w:r w:rsidRPr="00916EBF">
        <w:rPr>
          <w:sz w:val="22"/>
          <w:szCs w:val="22"/>
        </w:rPr>
        <w:t>’ the Fossil Coastline,” now on display at the Anchorage Museum, Alaska artist Ray Troll uses his skills to bring to life the past buried in the outcrops and rocky ledges of the West Coast of North America.</w:t>
      </w:r>
    </w:p>
    <w:p w14:paraId="4C4EA464" w14:textId="77777777" w:rsidR="005E08F7" w:rsidRPr="00916EBF" w:rsidRDefault="005E08F7" w:rsidP="005E08F7">
      <w:pPr>
        <w:rPr>
          <w:sz w:val="22"/>
          <w:szCs w:val="22"/>
        </w:rPr>
      </w:pPr>
    </w:p>
    <w:p w14:paraId="00055D0F" w14:textId="77777777" w:rsidR="005E08F7" w:rsidRPr="00916EBF" w:rsidRDefault="005E08F7" w:rsidP="005E08F7">
      <w:pPr>
        <w:rPr>
          <w:sz w:val="22"/>
          <w:szCs w:val="22"/>
        </w:rPr>
      </w:pPr>
      <w:r w:rsidRPr="00916EBF">
        <w:rPr>
          <w:sz w:val="22"/>
          <w:szCs w:val="22"/>
        </w:rPr>
        <w:t>The coast was once home to an exotic array of animals whose remains have been discovered along 10,000 miles of shoreline, from the southern extremes of California to the now extinct polar forests of Alaska’s North Slope.</w:t>
      </w:r>
    </w:p>
    <w:p w14:paraId="68CFBBEC" w14:textId="77777777" w:rsidR="005E08F7" w:rsidRPr="00916EBF" w:rsidRDefault="005E08F7" w:rsidP="005E08F7">
      <w:pPr>
        <w:rPr>
          <w:sz w:val="22"/>
          <w:szCs w:val="22"/>
        </w:rPr>
      </w:pPr>
    </w:p>
    <w:p w14:paraId="046944C6" w14:textId="77777777" w:rsidR="005E08F7" w:rsidRPr="00916EBF" w:rsidRDefault="005E08F7" w:rsidP="005E08F7">
      <w:pPr>
        <w:rPr>
          <w:sz w:val="22"/>
          <w:szCs w:val="22"/>
        </w:rPr>
      </w:pPr>
      <w:r w:rsidRPr="00916EBF">
        <w:rPr>
          <w:sz w:val="22"/>
          <w:szCs w:val="22"/>
        </w:rPr>
        <w:t>Troll and collaborator Kirk Johnson, the director of the Smithsonian National Museum of Natural History, have been friends for a couple of decades. In that time, they have traveled all around North America looking for fossils and uncovering the animals that once lived on Earth.</w:t>
      </w:r>
    </w:p>
    <w:p w14:paraId="558020D1" w14:textId="77777777" w:rsidR="005E08F7" w:rsidRPr="00916EBF" w:rsidRDefault="005E08F7" w:rsidP="005E08F7">
      <w:pPr>
        <w:rPr>
          <w:sz w:val="22"/>
          <w:szCs w:val="22"/>
        </w:rPr>
      </w:pPr>
    </w:p>
    <w:p w14:paraId="2F77D74E" w14:textId="77777777" w:rsidR="005E08F7" w:rsidRPr="00916EBF" w:rsidRDefault="005E08F7" w:rsidP="005E08F7">
      <w:pPr>
        <w:rPr>
          <w:sz w:val="22"/>
          <w:szCs w:val="22"/>
        </w:rPr>
      </w:pPr>
      <w:r w:rsidRPr="00916EBF">
        <w:rPr>
          <w:sz w:val="22"/>
          <w:szCs w:val="22"/>
        </w:rPr>
        <w:t>One of those stories is told in the painting “Broke a Tooth,” based on a discovery made when Troll accompanied the earth sciences team from the UA Museum of the North on an expedition to the North Slope in 2012.</w:t>
      </w:r>
    </w:p>
    <w:p w14:paraId="792995A7" w14:textId="77777777" w:rsidR="005E08F7" w:rsidRPr="00916EBF" w:rsidRDefault="005E08F7" w:rsidP="005E08F7">
      <w:pPr>
        <w:rPr>
          <w:sz w:val="22"/>
          <w:szCs w:val="22"/>
        </w:rPr>
      </w:pPr>
    </w:p>
    <w:p w14:paraId="4B5F148A" w14:textId="77777777" w:rsidR="005E08F7" w:rsidRPr="00916EBF" w:rsidRDefault="005E08F7" w:rsidP="005E08F7">
      <w:pPr>
        <w:rPr>
          <w:sz w:val="22"/>
          <w:szCs w:val="22"/>
        </w:rPr>
      </w:pPr>
      <w:r w:rsidRPr="00916EBF">
        <w:rPr>
          <w:sz w:val="22"/>
          <w:szCs w:val="22"/>
        </w:rPr>
        <w:t xml:space="preserve">“There we were on the Colville River in the Arctic,” Troll said. “I was blown away by the number of bones coming out of the </w:t>
      </w:r>
      <w:proofErr w:type="spellStart"/>
      <w:r w:rsidRPr="00916EBF">
        <w:rPr>
          <w:sz w:val="22"/>
          <w:szCs w:val="22"/>
        </w:rPr>
        <w:t>Liscomb</w:t>
      </w:r>
      <w:proofErr w:type="spellEnd"/>
      <w:r w:rsidRPr="00916EBF">
        <w:rPr>
          <w:sz w:val="22"/>
          <w:szCs w:val="22"/>
        </w:rPr>
        <w:t xml:space="preserve"> Bone Bed where scientists have found thousands of fossils. I could just feel my imagination running wild. Then I found the tyrannosaur tooth.”</w:t>
      </w:r>
    </w:p>
    <w:p w14:paraId="1259D089" w14:textId="77777777" w:rsidR="005E08F7" w:rsidRPr="00916EBF" w:rsidRDefault="005E08F7" w:rsidP="005E08F7">
      <w:pPr>
        <w:rPr>
          <w:sz w:val="22"/>
          <w:szCs w:val="22"/>
        </w:rPr>
      </w:pPr>
    </w:p>
    <w:p w14:paraId="1AA1D7C3" w14:textId="77777777" w:rsidR="005E08F7" w:rsidRPr="00916EBF" w:rsidRDefault="005E08F7" w:rsidP="005E08F7">
      <w:pPr>
        <w:rPr>
          <w:sz w:val="22"/>
          <w:szCs w:val="22"/>
        </w:rPr>
      </w:pPr>
      <w:r w:rsidRPr="00916EBF">
        <w:rPr>
          <w:sz w:val="22"/>
          <w:szCs w:val="22"/>
        </w:rPr>
        <w:t xml:space="preserve">That tooth and the painting it inspired are on display in the exhibit, along with many other fossils and more than a hundred original artworks by Troll. Patrick </w:t>
      </w:r>
      <w:proofErr w:type="spellStart"/>
      <w:r w:rsidRPr="00916EBF">
        <w:rPr>
          <w:sz w:val="22"/>
          <w:szCs w:val="22"/>
        </w:rPr>
        <w:t>Druckenmiller</w:t>
      </w:r>
      <w:proofErr w:type="spellEnd"/>
      <w:r w:rsidRPr="00916EBF">
        <w:rPr>
          <w:sz w:val="22"/>
          <w:szCs w:val="22"/>
        </w:rPr>
        <w:t>, earth sciences curator, said Alaska fossils are very hard to come by and collect, so this exhibit is special.</w:t>
      </w:r>
    </w:p>
    <w:p w14:paraId="4DDF0BF6" w14:textId="77777777" w:rsidR="005E08F7" w:rsidRPr="00916EBF" w:rsidRDefault="005E08F7" w:rsidP="005E08F7">
      <w:pPr>
        <w:rPr>
          <w:sz w:val="22"/>
          <w:szCs w:val="22"/>
        </w:rPr>
      </w:pPr>
    </w:p>
    <w:p w14:paraId="00DAB815" w14:textId="77777777" w:rsidR="005E08F7" w:rsidRPr="00916EBF" w:rsidRDefault="005E08F7" w:rsidP="005E08F7">
      <w:pPr>
        <w:rPr>
          <w:sz w:val="22"/>
          <w:szCs w:val="22"/>
        </w:rPr>
      </w:pPr>
      <w:r w:rsidRPr="00916EBF">
        <w:rPr>
          <w:sz w:val="22"/>
          <w:szCs w:val="22"/>
        </w:rPr>
        <w:t>“Our current knowledge of who/what lived in this state in ancient times is equivalent to what it was like in the American West a hundred years ago, before many people had scientifically explored the area,” he said. “The bottom line is that we just don’t know much yet about Alaska’s fossil potential, so whatever we find is typically a new species and very cool because it lived at high latitudes.”</w:t>
      </w:r>
    </w:p>
    <w:p w14:paraId="61D4BDB1" w14:textId="77777777" w:rsidR="005E08F7" w:rsidRPr="00916EBF" w:rsidRDefault="005E08F7" w:rsidP="005E08F7">
      <w:pPr>
        <w:rPr>
          <w:sz w:val="22"/>
          <w:szCs w:val="22"/>
        </w:rPr>
      </w:pPr>
    </w:p>
    <w:p w14:paraId="397E14C1" w14:textId="77777777" w:rsidR="005E08F7" w:rsidRPr="00916EBF" w:rsidRDefault="005E08F7" w:rsidP="005E08F7">
      <w:pPr>
        <w:rPr>
          <w:sz w:val="22"/>
          <w:szCs w:val="22"/>
        </w:rPr>
      </w:pPr>
      <w:r w:rsidRPr="00916EBF">
        <w:rPr>
          <w:sz w:val="22"/>
          <w:szCs w:val="22"/>
        </w:rPr>
        <w:t>That’s why the museum loaned many different specimens from the collection to the exhibit. One of them is the entire lower jaw of Alaska’s most complete mastodon skeleton. Also, the museum loaned dozens of Pleistocene mammal bones from the mammoth, steppe bison, horse and other species that lived in the Interior during the Ice Age.</w:t>
      </w:r>
    </w:p>
    <w:p w14:paraId="34EF132B" w14:textId="77777777" w:rsidR="005E08F7" w:rsidRPr="00916EBF" w:rsidRDefault="005E08F7" w:rsidP="005E08F7">
      <w:pPr>
        <w:rPr>
          <w:sz w:val="22"/>
          <w:szCs w:val="22"/>
        </w:rPr>
      </w:pPr>
    </w:p>
    <w:p w14:paraId="52BF3768" w14:textId="77777777" w:rsidR="005E08F7" w:rsidRPr="00916EBF" w:rsidRDefault="005E08F7" w:rsidP="005E08F7">
      <w:pPr>
        <w:rPr>
          <w:sz w:val="22"/>
          <w:szCs w:val="22"/>
        </w:rPr>
      </w:pPr>
      <w:r w:rsidRPr="00916EBF">
        <w:rPr>
          <w:sz w:val="22"/>
          <w:szCs w:val="22"/>
        </w:rPr>
        <w:t xml:space="preserve">In the exhibit, visitors will be able to examine this treasure trove of bones in what Troll is calling a fossil terrarium. The number and variety of specimens on display will emphasize the great abundance of these animals found in Alaska. “I was inspired by the fossil collecting potential around Fairbanks,” Troll said. “I </w:t>
      </w:r>
      <w:r w:rsidRPr="00916EBF">
        <w:rPr>
          <w:sz w:val="22"/>
          <w:szCs w:val="22"/>
        </w:rPr>
        <w:lastRenderedPageBreak/>
        <w:t>told Pat we have to do this and he offered some of the bones from the museum’s teaching collection. There’s even a lion bone in there.”</w:t>
      </w:r>
    </w:p>
    <w:p w14:paraId="4C441549" w14:textId="77777777" w:rsidR="005E08F7" w:rsidRPr="00916EBF" w:rsidRDefault="005E08F7" w:rsidP="005E08F7">
      <w:pPr>
        <w:rPr>
          <w:sz w:val="22"/>
          <w:szCs w:val="22"/>
        </w:rPr>
      </w:pPr>
    </w:p>
    <w:p w14:paraId="6AF18163" w14:textId="77777777" w:rsidR="005E08F7" w:rsidRPr="00916EBF" w:rsidRDefault="005E08F7" w:rsidP="005E08F7">
      <w:pPr>
        <w:rPr>
          <w:sz w:val="22"/>
          <w:szCs w:val="22"/>
        </w:rPr>
      </w:pPr>
      <w:proofErr w:type="spellStart"/>
      <w:r w:rsidRPr="00916EBF">
        <w:rPr>
          <w:sz w:val="22"/>
          <w:szCs w:val="22"/>
        </w:rPr>
        <w:t>Druckenmiller</w:t>
      </w:r>
      <w:proofErr w:type="spellEnd"/>
      <w:r w:rsidRPr="00916EBF">
        <w:rPr>
          <w:sz w:val="22"/>
          <w:szCs w:val="22"/>
        </w:rPr>
        <w:t xml:space="preserve"> said one of the coolest fossils on display in the exhibit is the footprint of a giant bird the size of a human. It was found in the </w:t>
      </w:r>
      <w:proofErr w:type="spellStart"/>
      <w:r w:rsidRPr="00916EBF">
        <w:rPr>
          <w:sz w:val="22"/>
          <w:szCs w:val="22"/>
        </w:rPr>
        <w:t>Chickaloon</w:t>
      </w:r>
      <w:proofErr w:type="spellEnd"/>
      <w:r w:rsidRPr="00916EBF">
        <w:rPr>
          <w:sz w:val="22"/>
          <w:szCs w:val="22"/>
        </w:rPr>
        <w:t xml:space="preserve"> formation near Palmer. The animal lived about 55 million years ago, after dinosaurs became extinct. “That’s when some of the largest land animals were not mammals but birds. This particular one may have been a top predator in the palm-dominated forests of southern Alaska at that time.”</w:t>
      </w:r>
    </w:p>
    <w:p w14:paraId="4DFD9412" w14:textId="77777777" w:rsidR="005E08F7" w:rsidRPr="00916EBF" w:rsidRDefault="005E08F7" w:rsidP="005E08F7">
      <w:pPr>
        <w:rPr>
          <w:sz w:val="22"/>
          <w:szCs w:val="22"/>
        </w:rPr>
      </w:pPr>
    </w:p>
    <w:p w14:paraId="14265FF7" w14:textId="77777777" w:rsidR="005E08F7" w:rsidRPr="00916EBF" w:rsidRDefault="005E08F7" w:rsidP="005E08F7">
      <w:pPr>
        <w:rPr>
          <w:sz w:val="22"/>
          <w:szCs w:val="22"/>
        </w:rPr>
      </w:pPr>
      <w:r w:rsidRPr="00916EBF">
        <w:rPr>
          <w:sz w:val="22"/>
          <w:szCs w:val="22"/>
        </w:rPr>
        <w:t>Scientists and artists are both motivated by the same thing, Troll said.</w:t>
      </w:r>
    </w:p>
    <w:p w14:paraId="1F3C5003" w14:textId="77777777" w:rsidR="005E08F7" w:rsidRPr="00916EBF" w:rsidRDefault="005E08F7" w:rsidP="005E08F7">
      <w:pPr>
        <w:rPr>
          <w:sz w:val="22"/>
          <w:szCs w:val="22"/>
        </w:rPr>
      </w:pPr>
    </w:p>
    <w:p w14:paraId="67D64F4A" w14:textId="77777777" w:rsidR="005E08F7" w:rsidRPr="00916EBF" w:rsidRDefault="005E08F7" w:rsidP="005E08F7">
      <w:pPr>
        <w:rPr>
          <w:sz w:val="22"/>
          <w:szCs w:val="22"/>
        </w:rPr>
      </w:pPr>
      <w:r w:rsidRPr="00916EBF">
        <w:rPr>
          <w:sz w:val="22"/>
          <w:szCs w:val="22"/>
        </w:rPr>
        <w:t>“Curiosity is what drives us. I don’t buy the divisions between our work. I’ve been a science nerd all my life, fascinated by prehistory,” he said. “When I’m with Pat or Kirk, we can get lost in the details of that world. It takes curiosity to drive research.”</w:t>
      </w:r>
    </w:p>
    <w:p w14:paraId="23ACBFAC" w14:textId="77777777" w:rsidR="005E08F7" w:rsidRPr="00916EBF" w:rsidRDefault="005E08F7" w:rsidP="005E08F7">
      <w:pPr>
        <w:rPr>
          <w:sz w:val="22"/>
          <w:szCs w:val="22"/>
        </w:rPr>
      </w:pPr>
    </w:p>
    <w:p w14:paraId="3541F1A4" w14:textId="77777777" w:rsidR="005E08F7" w:rsidRPr="00916EBF" w:rsidRDefault="005E08F7" w:rsidP="005E08F7">
      <w:pPr>
        <w:rPr>
          <w:sz w:val="22"/>
          <w:szCs w:val="22"/>
        </w:rPr>
      </w:pPr>
      <w:proofErr w:type="spellStart"/>
      <w:r w:rsidRPr="00916EBF">
        <w:rPr>
          <w:sz w:val="22"/>
          <w:szCs w:val="22"/>
        </w:rPr>
        <w:t>Druckenmiller</w:t>
      </w:r>
      <w:proofErr w:type="spellEnd"/>
      <w:r w:rsidRPr="00916EBF">
        <w:rPr>
          <w:sz w:val="22"/>
          <w:szCs w:val="22"/>
        </w:rPr>
        <w:t xml:space="preserve"> agrees. He said artists like Troll depict what these animals look like in real life, helping to advance our understanding of what was here long before humans. “Without that contribution, our job as paleontologists would be incomplete," he said. "They help us communicate our research to other scientists and the public alike on extinct plants, animals and landscapes in ways that we never could through academic publications.”</w:t>
      </w:r>
    </w:p>
    <w:p w14:paraId="3DDFF758" w14:textId="77777777" w:rsidR="005E08F7" w:rsidRPr="00916EBF" w:rsidRDefault="005E08F7" w:rsidP="005E08F7">
      <w:pPr>
        <w:rPr>
          <w:sz w:val="22"/>
          <w:szCs w:val="22"/>
        </w:rPr>
      </w:pPr>
    </w:p>
    <w:p w14:paraId="4CC62EEB" w14:textId="5420D1D8" w:rsidR="00737660" w:rsidRPr="00916EBF" w:rsidRDefault="005E08F7" w:rsidP="005E08F7">
      <w:pPr>
        <w:rPr>
          <w:sz w:val="22"/>
          <w:szCs w:val="22"/>
        </w:rPr>
      </w:pPr>
      <w:r w:rsidRPr="00916EBF">
        <w:rPr>
          <w:sz w:val="22"/>
          <w:szCs w:val="22"/>
        </w:rPr>
        <w:t>The exhibit “</w:t>
      </w:r>
      <w:proofErr w:type="spellStart"/>
      <w:r w:rsidRPr="00916EBF">
        <w:rPr>
          <w:sz w:val="22"/>
          <w:szCs w:val="22"/>
        </w:rPr>
        <w:t>Cruisin</w:t>
      </w:r>
      <w:proofErr w:type="spellEnd"/>
      <w:r w:rsidRPr="00916EBF">
        <w:rPr>
          <w:sz w:val="22"/>
          <w:szCs w:val="22"/>
        </w:rPr>
        <w:t>’ the Fossil Coastline” will be on display at the Anchorage Museum through September 2018.</w:t>
      </w:r>
    </w:p>
    <w:p w14:paraId="3D83508C" w14:textId="77777777" w:rsidR="005E08F7" w:rsidRPr="00916EBF" w:rsidRDefault="005E08F7" w:rsidP="005E08F7">
      <w:pPr>
        <w:rPr>
          <w:sz w:val="22"/>
          <w:szCs w:val="22"/>
        </w:rPr>
      </w:pPr>
    </w:p>
    <w:p w14:paraId="71B5DFAD" w14:textId="6EBFF0C0" w:rsidR="005E08F7" w:rsidRPr="00916EBF" w:rsidRDefault="005E08F7" w:rsidP="005E08F7">
      <w:pPr>
        <w:rPr>
          <w:i/>
          <w:iCs/>
          <w:sz w:val="22"/>
          <w:szCs w:val="22"/>
        </w:rPr>
      </w:pPr>
      <w:r w:rsidRPr="00916EBF">
        <w:rPr>
          <w:i/>
          <w:iCs/>
          <w:sz w:val="22"/>
          <w:szCs w:val="22"/>
        </w:rPr>
        <w:t xml:space="preserve">Theresa Bakker is the marketing and communications manager at the University of Alaska Museum of the North. She can be reached at 907-474-6941 or </w:t>
      </w:r>
      <w:hyperlink r:id="rId4" w:history="1">
        <w:r w:rsidRPr="00916EBF">
          <w:rPr>
            <w:rStyle w:val="Hyperlink"/>
            <w:i/>
            <w:iCs/>
            <w:sz w:val="22"/>
            <w:szCs w:val="22"/>
          </w:rPr>
          <w:t>tabakker@alaska.edu</w:t>
        </w:r>
      </w:hyperlink>
      <w:r w:rsidRPr="00916EBF">
        <w:rPr>
          <w:i/>
          <w:iCs/>
          <w:sz w:val="22"/>
          <w:szCs w:val="22"/>
        </w:rPr>
        <w:t>.</w:t>
      </w:r>
    </w:p>
    <w:p w14:paraId="2B0E2855" w14:textId="77777777" w:rsidR="005E08F7" w:rsidRPr="00916EBF" w:rsidRDefault="005E08F7" w:rsidP="005E08F7">
      <w:pPr>
        <w:rPr>
          <w:sz w:val="22"/>
          <w:szCs w:val="22"/>
        </w:rPr>
      </w:pPr>
    </w:p>
    <w:p w14:paraId="5483E312" w14:textId="55C470E0" w:rsidR="005E08F7" w:rsidRPr="00916EBF" w:rsidRDefault="005E08F7" w:rsidP="005E08F7">
      <w:pPr>
        <w:rPr>
          <w:sz w:val="22"/>
          <w:szCs w:val="22"/>
        </w:rPr>
      </w:pPr>
      <w:proofErr w:type="spellStart"/>
      <w:r w:rsidRPr="00916EBF">
        <w:rPr>
          <w:sz w:val="22"/>
          <w:szCs w:val="22"/>
        </w:rPr>
        <w:t>Cutlines</w:t>
      </w:r>
      <w:proofErr w:type="spellEnd"/>
      <w:r w:rsidRPr="00916EBF">
        <w:rPr>
          <w:sz w:val="22"/>
          <w:szCs w:val="22"/>
        </w:rPr>
        <w:t xml:space="preserve">: </w:t>
      </w:r>
    </w:p>
    <w:p w14:paraId="064A89C1" w14:textId="77777777" w:rsidR="005E08F7" w:rsidRPr="00916EBF" w:rsidRDefault="005E08F7" w:rsidP="005E08F7">
      <w:pPr>
        <w:rPr>
          <w:sz w:val="22"/>
          <w:szCs w:val="22"/>
        </w:rPr>
      </w:pPr>
    </w:p>
    <w:p w14:paraId="74935587" w14:textId="77777777" w:rsidR="005E08F7" w:rsidRPr="00916EBF" w:rsidRDefault="005E08F7" w:rsidP="005E08F7">
      <w:pPr>
        <w:rPr>
          <w:sz w:val="22"/>
          <w:szCs w:val="22"/>
        </w:rPr>
      </w:pPr>
      <w:r w:rsidRPr="00916EBF">
        <w:rPr>
          <w:sz w:val="22"/>
          <w:szCs w:val="22"/>
        </w:rPr>
        <w:t>Broke a tooth.jpg</w:t>
      </w:r>
    </w:p>
    <w:p w14:paraId="303EB526" w14:textId="53450085" w:rsidR="005E08F7" w:rsidRPr="005E08F7" w:rsidRDefault="005E08F7" w:rsidP="005E08F7">
      <w:pPr>
        <w:rPr>
          <w:rFonts w:eastAsia="Times New Roman" w:cs="Times New Roman"/>
          <w:sz w:val="22"/>
          <w:szCs w:val="22"/>
        </w:rPr>
      </w:pPr>
      <w:r w:rsidRPr="005E08F7">
        <w:rPr>
          <w:rFonts w:eastAsia="Times New Roman" w:cs="Times New Roman"/>
          <w:i/>
          <w:iCs/>
          <w:sz w:val="22"/>
          <w:szCs w:val="22"/>
        </w:rPr>
        <w:t>Courtesy of Ray Troll and Kirk Johnson</w:t>
      </w:r>
      <w:r w:rsidRPr="005E08F7">
        <w:rPr>
          <w:rFonts w:eastAsia="Times New Roman" w:cs="Times New Roman"/>
          <w:sz w:val="22"/>
          <w:szCs w:val="22"/>
        </w:rPr>
        <w:br/>
        <w:t>Alaska artist Ray Troll illustrated how a dinosaur tooth might have been broken 69 million years before he found it on the Colville River during an expedition with the University of Alaska Museum of the North. Troll's art is part of an exhibit in Anchorage that uses fossils from the museum.</w:t>
      </w:r>
    </w:p>
    <w:p w14:paraId="4D7D961E" w14:textId="77777777" w:rsidR="005E08F7" w:rsidRPr="00916EBF" w:rsidRDefault="005E08F7" w:rsidP="005E08F7">
      <w:pPr>
        <w:rPr>
          <w:sz w:val="22"/>
          <w:szCs w:val="22"/>
        </w:rPr>
      </w:pPr>
    </w:p>
    <w:p w14:paraId="1931DE7D" w14:textId="39A98428" w:rsidR="005E08F7" w:rsidRPr="00916EBF" w:rsidRDefault="005E08F7" w:rsidP="005E08F7">
      <w:pPr>
        <w:rPr>
          <w:sz w:val="22"/>
          <w:szCs w:val="22"/>
        </w:rPr>
      </w:pPr>
      <w:r w:rsidRPr="00916EBF">
        <w:rPr>
          <w:sz w:val="22"/>
          <w:szCs w:val="22"/>
        </w:rPr>
        <w:t>Bird track grab.jpg</w:t>
      </w:r>
    </w:p>
    <w:p w14:paraId="43710C05" w14:textId="77777777" w:rsidR="005E08F7" w:rsidRPr="005E08F7" w:rsidRDefault="005E08F7" w:rsidP="005E08F7">
      <w:pPr>
        <w:rPr>
          <w:rFonts w:eastAsia="Times New Roman" w:cs="Times New Roman"/>
          <w:sz w:val="22"/>
          <w:szCs w:val="22"/>
        </w:rPr>
      </w:pPr>
      <w:r w:rsidRPr="005E08F7">
        <w:rPr>
          <w:rFonts w:eastAsia="Times New Roman" w:cs="Times New Roman"/>
          <w:i/>
          <w:iCs/>
          <w:sz w:val="22"/>
          <w:szCs w:val="22"/>
        </w:rPr>
        <w:t xml:space="preserve">Courtesy of Patrick </w:t>
      </w:r>
      <w:proofErr w:type="spellStart"/>
      <w:r w:rsidRPr="005E08F7">
        <w:rPr>
          <w:rFonts w:eastAsia="Times New Roman" w:cs="Times New Roman"/>
          <w:i/>
          <w:iCs/>
          <w:sz w:val="22"/>
          <w:szCs w:val="22"/>
        </w:rPr>
        <w:t>Druckenmiller</w:t>
      </w:r>
      <w:proofErr w:type="spellEnd"/>
      <w:r w:rsidRPr="005E08F7">
        <w:rPr>
          <w:rFonts w:eastAsia="Times New Roman" w:cs="Times New Roman"/>
          <w:i/>
          <w:iCs/>
          <w:sz w:val="22"/>
          <w:szCs w:val="22"/>
        </w:rPr>
        <w:t xml:space="preserve"> and the UA Museum of the North</w:t>
      </w:r>
      <w:r w:rsidRPr="005E08F7">
        <w:rPr>
          <w:rFonts w:eastAsia="Times New Roman" w:cs="Times New Roman"/>
          <w:sz w:val="22"/>
          <w:szCs w:val="22"/>
        </w:rPr>
        <w:br/>
        <w:t xml:space="preserve">This 3-D model was shaped using a bird footprint found in the </w:t>
      </w:r>
      <w:proofErr w:type="spellStart"/>
      <w:r w:rsidRPr="005E08F7">
        <w:rPr>
          <w:rFonts w:eastAsia="Times New Roman" w:cs="Times New Roman"/>
          <w:sz w:val="22"/>
          <w:szCs w:val="22"/>
        </w:rPr>
        <w:t>Chickaloon</w:t>
      </w:r>
      <w:proofErr w:type="spellEnd"/>
      <w:r w:rsidRPr="005E08F7">
        <w:rPr>
          <w:rFonts w:eastAsia="Times New Roman" w:cs="Times New Roman"/>
          <w:sz w:val="22"/>
          <w:szCs w:val="22"/>
        </w:rPr>
        <w:t xml:space="preserve"> formation near Palmer. The fossil from the earth sciences collection at the UA Museum of the North is on display in the exhibition “</w:t>
      </w:r>
      <w:proofErr w:type="spellStart"/>
      <w:r w:rsidRPr="005E08F7">
        <w:rPr>
          <w:rFonts w:eastAsia="Times New Roman" w:cs="Times New Roman"/>
          <w:sz w:val="22"/>
          <w:szCs w:val="22"/>
        </w:rPr>
        <w:t>Cruisin</w:t>
      </w:r>
      <w:proofErr w:type="spellEnd"/>
      <w:r w:rsidRPr="005E08F7">
        <w:rPr>
          <w:rFonts w:eastAsia="Times New Roman" w:cs="Times New Roman"/>
          <w:sz w:val="22"/>
          <w:szCs w:val="22"/>
        </w:rPr>
        <w:t>’ the Fossil Coastline,” along with a sculpted version of the ancient animal that made it 55 million years ago.</w:t>
      </w:r>
    </w:p>
    <w:p w14:paraId="70B84898" w14:textId="77777777" w:rsidR="005E08F7" w:rsidRPr="00916EBF" w:rsidRDefault="005E08F7" w:rsidP="005E08F7">
      <w:pPr>
        <w:rPr>
          <w:sz w:val="22"/>
          <w:szCs w:val="22"/>
        </w:rPr>
      </w:pPr>
    </w:p>
    <w:p w14:paraId="373FC22E" w14:textId="24093BC6" w:rsidR="005E08F7" w:rsidRPr="00916EBF" w:rsidRDefault="005E08F7" w:rsidP="005E08F7">
      <w:pPr>
        <w:rPr>
          <w:rFonts w:eastAsia="Times New Roman" w:cs="Times New Roman"/>
          <w:sz w:val="22"/>
          <w:szCs w:val="22"/>
        </w:rPr>
      </w:pPr>
      <w:r w:rsidRPr="00916EBF">
        <w:rPr>
          <w:rFonts w:eastAsia="Times New Roman" w:cs="Times New Roman"/>
          <w:sz w:val="22"/>
          <w:szCs w:val="22"/>
        </w:rPr>
        <w:t>Minivan to the polar forest.jpg</w:t>
      </w:r>
    </w:p>
    <w:p w14:paraId="6C2B2028" w14:textId="65701884" w:rsidR="005E08F7" w:rsidRPr="00916EBF" w:rsidRDefault="005E08F7" w:rsidP="00916EBF">
      <w:pPr>
        <w:rPr>
          <w:rFonts w:eastAsia="Times New Roman" w:cs="Times New Roman"/>
          <w:sz w:val="22"/>
          <w:szCs w:val="22"/>
        </w:rPr>
      </w:pPr>
      <w:r w:rsidRPr="005E08F7">
        <w:rPr>
          <w:rFonts w:eastAsia="Times New Roman" w:cs="Times New Roman"/>
          <w:i/>
          <w:iCs/>
          <w:sz w:val="22"/>
          <w:szCs w:val="22"/>
        </w:rPr>
        <w:t>Courtesy of Ray Troll and Kirk Johnson</w:t>
      </w:r>
      <w:r w:rsidRPr="005E08F7">
        <w:rPr>
          <w:rFonts w:eastAsia="Times New Roman" w:cs="Times New Roman"/>
          <w:sz w:val="22"/>
          <w:szCs w:val="22"/>
        </w:rPr>
        <w:br/>
        <w:t>Alaska artist Ray Troll created this fanciful depiction of himself and paleontologist Kirk Johnson, director of the Smithsonian National Museum of Natural History, on their 10,000-mile, 250-day journey along North America's coast in search of fossils. Their journey led to the exhibition “</w:t>
      </w:r>
      <w:proofErr w:type="spellStart"/>
      <w:r w:rsidRPr="005E08F7">
        <w:rPr>
          <w:rFonts w:eastAsia="Times New Roman" w:cs="Times New Roman"/>
          <w:sz w:val="22"/>
          <w:szCs w:val="22"/>
        </w:rPr>
        <w:t>Cruisin</w:t>
      </w:r>
      <w:proofErr w:type="spellEnd"/>
      <w:r w:rsidRPr="005E08F7">
        <w:rPr>
          <w:rFonts w:eastAsia="Times New Roman" w:cs="Times New Roman"/>
          <w:sz w:val="22"/>
          <w:szCs w:val="22"/>
        </w:rPr>
        <w:t>’ the Fossil Coastline” on display at the Anchorage Museum.</w:t>
      </w:r>
      <w:bookmarkStart w:id="0" w:name="_GoBack"/>
      <w:bookmarkEnd w:id="0"/>
    </w:p>
    <w:sectPr w:rsidR="005E08F7" w:rsidRPr="00916EBF"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CA"/>
    <w:rsid w:val="002640CA"/>
    <w:rsid w:val="00265E3D"/>
    <w:rsid w:val="005E08F7"/>
    <w:rsid w:val="00737660"/>
    <w:rsid w:val="00916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7616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7712">
      <w:bodyDiv w:val="1"/>
      <w:marLeft w:val="0"/>
      <w:marRight w:val="0"/>
      <w:marTop w:val="0"/>
      <w:marBottom w:val="0"/>
      <w:divBdr>
        <w:top w:val="none" w:sz="0" w:space="0" w:color="auto"/>
        <w:left w:val="none" w:sz="0" w:space="0" w:color="auto"/>
        <w:bottom w:val="none" w:sz="0" w:space="0" w:color="auto"/>
        <w:right w:val="none" w:sz="0" w:space="0" w:color="auto"/>
      </w:divBdr>
    </w:div>
    <w:div w:id="958293249">
      <w:bodyDiv w:val="1"/>
      <w:marLeft w:val="0"/>
      <w:marRight w:val="0"/>
      <w:marTop w:val="0"/>
      <w:marBottom w:val="0"/>
      <w:divBdr>
        <w:top w:val="none" w:sz="0" w:space="0" w:color="auto"/>
        <w:left w:val="none" w:sz="0" w:space="0" w:color="auto"/>
        <w:bottom w:val="none" w:sz="0" w:space="0" w:color="auto"/>
        <w:right w:val="none" w:sz="0" w:space="0" w:color="auto"/>
      </w:divBdr>
    </w:div>
    <w:div w:id="999114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bakk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891</Words>
  <Characters>5079</Characters>
  <Application>Microsoft Macintosh Word</Application>
  <DocSecurity>0</DocSecurity>
  <Lines>42</Lines>
  <Paragraphs>11</Paragraphs>
  <ScaleCrop>false</ScaleCrop>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2017-09-28T19:39:00Z</dcterms:created>
  <dcterms:modified xsi:type="dcterms:W3CDTF">2017-09-28T19:45:00Z</dcterms:modified>
</cp:coreProperties>
</file>