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40" w:lineRule="auto" w:before="39"/>
        <w:ind w:right="0" w:firstLine="0"/>
        <w:jc w:val="left"/>
      </w:pPr>
      <w:r>
        <w:rPr/>
        <w:t>Dear</w:t>
      </w:r>
      <w:r>
        <w:rPr>
          <w:spacing w:val="-8"/>
        </w:rPr>
        <w:t> </w:t>
      </w:r>
      <w:r>
        <w:rPr>
          <w:spacing w:val="-1"/>
        </w:rPr>
        <w:t>Students:</w:t>
      </w:r>
      <w:r>
        <w:rPr/>
      </w:r>
    </w:p>
    <w:p>
      <w:pPr>
        <w:pStyle w:val="BodyText"/>
        <w:spacing w:line="240" w:lineRule="auto"/>
        <w:ind w:right="1525"/>
        <w:jc w:val="both"/>
      </w:pPr>
      <w:r>
        <w:rPr/>
        <w:t>The</w:t>
      </w:r>
      <w:r>
        <w:rPr>
          <w:spacing w:val="-1"/>
        </w:rPr>
        <w:t> Office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the Bursar</w:t>
      </w:r>
      <w:r>
        <w:rPr>
          <w:spacing w:val="-3"/>
        </w:rPr>
        <w:t> </w:t>
      </w:r>
      <w:r>
        <w:rPr>
          <w:spacing w:val="-1"/>
        </w:rPr>
        <w:t>would like</w:t>
      </w:r>
      <w:r>
        <w:rPr>
          <w:spacing w:val="2"/>
        </w:rPr>
        <w:t> </w:t>
      </w:r>
      <w:r>
        <w:rPr>
          <w:spacing w:val="-1"/>
        </w:rPr>
        <w:t>welcome </w:t>
      </w:r>
      <w:r>
        <w:rPr/>
        <w:t>you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new</w:t>
      </w:r>
      <w:r>
        <w:rPr>
          <w:spacing w:val="-3"/>
        </w:rPr>
        <w:t> </w:t>
      </w:r>
      <w:r>
        <w:rPr>
          <w:spacing w:val="-1"/>
        </w:rPr>
        <w:t>school</w:t>
      </w:r>
      <w:r>
        <w:rPr>
          <w:spacing w:val="-2"/>
        </w:rPr>
        <w:t> </w:t>
      </w:r>
      <w:r>
        <w:rPr>
          <w:spacing w:val="-1"/>
        </w:rPr>
        <w:t>year.</w:t>
      </w:r>
      <w:r>
        <w:rPr>
          <w:spacing w:val="-5"/>
        </w:rPr>
        <w:t> </w:t>
      </w:r>
      <w:r>
        <w:rPr/>
        <w:t>We </w:t>
      </w:r>
      <w:r>
        <w:rPr>
          <w:spacing w:val="-1"/>
        </w:rPr>
        <w:t>would</w:t>
      </w:r>
      <w:r>
        <w:rPr>
          <w:spacing w:val="-3"/>
        </w:rPr>
        <w:t> </w:t>
      </w:r>
      <w:r>
        <w:rPr>
          <w:spacing w:val="-1"/>
        </w:rPr>
        <w:t>like</w:t>
      </w:r>
      <w:r>
        <w:rPr>
          <w:spacing w:val="53"/>
          <w:w w:val="99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share some information</w:t>
      </w:r>
      <w:r>
        <w:rPr>
          <w:spacing w:val="3"/>
        </w:rPr>
        <w:t> </w:t>
      </w:r>
      <w:r>
        <w:rPr>
          <w:spacing w:val="-1"/>
        </w:rPr>
        <w:t>with </w:t>
      </w:r>
      <w:r>
        <w:rPr/>
        <w:t>all</w:t>
      </w:r>
      <w:r>
        <w:rPr>
          <w:spacing w:val="-4"/>
        </w:rPr>
        <w:t> </w:t>
      </w:r>
      <w:r>
        <w:rPr/>
        <w:t>campus</w:t>
      </w:r>
      <w:r>
        <w:rPr>
          <w:spacing w:val="-3"/>
        </w:rPr>
        <w:t> </w:t>
      </w:r>
      <w:r>
        <w:rPr>
          <w:spacing w:val="-1"/>
        </w:rPr>
        <w:t>commuters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help</w:t>
      </w:r>
      <w:r>
        <w:rPr>
          <w:spacing w:val="-3"/>
        </w:rPr>
        <w:t> </w:t>
      </w:r>
      <w:r>
        <w:rPr>
          <w:spacing w:val="-1"/>
        </w:rPr>
        <w:t>make</w:t>
      </w:r>
      <w:r>
        <w:rPr>
          <w:spacing w:val="-2"/>
        </w:rPr>
        <w:t> parking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campus</w:t>
      </w:r>
      <w:r>
        <w:rPr>
          <w:spacing w:val="-4"/>
        </w:rPr>
        <w:t> </w:t>
      </w:r>
      <w:r>
        <w:rPr>
          <w:spacing w:val="-1"/>
        </w:rPr>
        <w:t>easier</w:t>
      </w:r>
      <w:r>
        <w:rPr>
          <w:spacing w:val="54"/>
          <w:w w:val="99"/>
        </w:rPr>
        <w:t> </w:t>
      </w:r>
      <w:r>
        <w:rPr>
          <w:spacing w:val="-1"/>
        </w:rPr>
        <w:t>for</w:t>
      </w:r>
      <w:r>
        <w:rPr>
          <w:spacing w:val="-4"/>
        </w:rPr>
        <w:t> </w:t>
      </w:r>
      <w:r>
        <w:rPr/>
        <w:t>everyone.</w:t>
      </w:r>
      <w:r>
        <w:rPr>
          <w:spacing w:val="-4"/>
        </w:rPr>
        <w:t> </w:t>
      </w:r>
      <w:r>
        <w:rPr/>
        <w:t>We</w:t>
      </w:r>
      <w:r>
        <w:rPr>
          <w:spacing w:val="-1"/>
        </w:rPr>
        <w:t> are also</w:t>
      </w:r>
      <w:r>
        <w:rPr>
          <w:spacing w:val="-2"/>
        </w:rPr>
        <w:t> </w:t>
      </w:r>
      <w:r>
        <w:rPr>
          <w:spacing w:val="-1"/>
        </w:rPr>
        <w:t>taking</w:t>
      </w:r>
      <w:r>
        <w:rPr>
          <w:spacing w:val="-4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opportunity</w:t>
      </w:r>
      <w:r>
        <w:rPr>
          <w:spacing w:val="-2"/>
        </w:rPr>
        <w:t> </w:t>
      </w:r>
      <w:r>
        <w:rPr/>
        <w:t>explain</w:t>
      </w:r>
      <w:r>
        <w:rPr>
          <w:spacing w:val="-3"/>
        </w:rPr>
        <w:t> </w:t>
      </w:r>
      <w:r>
        <w:rPr>
          <w:spacing w:val="-1"/>
        </w:rPr>
        <w:t>recent</w:t>
      </w:r>
      <w:r>
        <w:rPr>
          <w:spacing w:val="-2"/>
        </w:rPr>
        <w:t> </w:t>
      </w:r>
      <w:r>
        <w:rPr>
          <w:spacing w:val="-1"/>
        </w:rPr>
        <w:t>changes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/>
        <w:t>UAF</w:t>
      </w:r>
      <w:r>
        <w:rPr>
          <w:spacing w:val="-4"/>
        </w:rPr>
        <w:t> </w:t>
      </w:r>
      <w:r>
        <w:rPr>
          <w:spacing w:val="-1"/>
        </w:rPr>
        <w:t>parking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to</w:t>
      </w:r>
      <w:r>
        <w:rPr>
          <w:spacing w:val="57"/>
        </w:rPr>
        <w:t> </w:t>
      </w:r>
      <w:r>
        <w:rPr/>
        <w:t>explain</w:t>
      </w:r>
      <w:r>
        <w:rPr>
          <w:spacing w:val="-4"/>
        </w:rPr>
        <w:t> </w:t>
      </w:r>
      <w:r>
        <w:rPr>
          <w:spacing w:val="-1"/>
        </w:rPr>
        <w:t>the new</w:t>
      </w:r>
      <w:r>
        <w:rPr>
          <w:spacing w:val="-3"/>
        </w:rPr>
        <w:t> </w:t>
      </w:r>
      <w:r>
        <w:rPr>
          <w:spacing w:val="-1"/>
        </w:rPr>
        <w:t>options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pay</w:t>
      </w:r>
      <w:r>
        <w:rPr>
          <w:spacing w:val="-2"/>
        </w:rPr>
        <w:t> </w:t>
      </w:r>
      <w:r>
        <w:rPr>
          <w:spacing w:val="-1"/>
        </w:rPr>
        <w:t>for</w:t>
      </w:r>
      <w:r>
        <w:rPr>
          <w:spacing w:val="-4"/>
        </w:rPr>
        <w:t> </w:t>
      </w:r>
      <w:r>
        <w:rPr>
          <w:spacing w:val="-1"/>
        </w:rPr>
        <w:t>parking</w:t>
      </w:r>
      <w:r>
        <w:rPr/>
      </w:r>
    </w:p>
    <w:p>
      <w:pPr>
        <w:pStyle w:val="BodyText"/>
        <w:spacing w:line="240" w:lineRule="auto" w:before="160"/>
        <w:ind w:right="1555"/>
        <w:jc w:val="left"/>
      </w:pPr>
      <w:r>
        <w:rPr/>
        <w:t>As</w:t>
      </w:r>
      <w:r>
        <w:rPr>
          <w:spacing w:val="-3"/>
        </w:rPr>
        <w:t> </w:t>
      </w:r>
      <w:r>
        <w:rPr/>
        <w:t>you</w:t>
      </w:r>
      <w:r>
        <w:rPr>
          <w:spacing w:val="-2"/>
        </w:rPr>
        <w:t> </w:t>
      </w:r>
      <w:r>
        <w:rPr/>
        <w:t>may</w:t>
      </w:r>
      <w:r>
        <w:rPr>
          <w:spacing w:val="-5"/>
        </w:rPr>
        <w:t> </w:t>
      </w:r>
      <w:r>
        <w:rPr>
          <w:spacing w:val="-1"/>
        </w:rPr>
        <w:t>know,</w:t>
      </w:r>
      <w:r>
        <w:rPr>
          <w:spacing w:val="-2"/>
        </w:rPr>
        <w:t> </w:t>
      </w:r>
      <w:r>
        <w:rPr>
          <w:spacing w:val="-1"/>
        </w:rPr>
        <w:t>there</w:t>
      </w:r>
      <w:r>
        <w:rPr>
          <w:spacing w:val="-7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multiple</w:t>
      </w:r>
      <w:r>
        <w:rPr>
          <w:spacing w:val="-4"/>
        </w:rPr>
        <w:t> </w:t>
      </w:r>
      <w:r>
        <w:rPr>
          <w:spacing w:val="-1"/>
        </w:rPr>
        <w:t>parking</w:t>
      </w:r>
      <w:r>
        <w:rPr>
          <w:spacing w:val="-2"/>
        </w:rPr>
        <w:t> kiosks</w:t>
      </w:r>
      <w:r>
        <w:rPr>
          <w:spacing w:val="-3"/>
        </w:rPr>
        <w:t> </w:t>
      </w:r>
      <w:r>
        <w:rPr>
          <w:spacing w:val="-1"/>
        </w:rPr>
        <w:t>throughout</w:t>
      </w:r>
      <w:r>
        <w:rPr>
          <w:spacing w:val="-4"/>
        </w:rPr>
        <w:t> </w:t>
      </w:r>
      <w:r>
        <w:rPr/>
        <w:t>campus</w:t>
      </w:r>
      <w:r>
        <w:rPr>
          <w:spacing w:val="-4"/>
        </w:rPr>
        <w:t> </w:t>
      </w:r>
      <w:r>
        <w:rPr>
          <w:spacing w:val="-1"/>
        </w:rPr>
        <w:t>where</w:t>
      </w:r>
      <w:r>
        <w:rPr>
          <w:spacing w:val="-2"/>
        </w:rPr>
        <w:t> </w:t>
      </w:r>
      <w:r>
        <w:rPr>
          <w:spacing w:val="-1"/>
        </w:rPr>
        <w:t>you</w:t>
      </w:r>
      <w:r>
        <w:rPr>
          <w:spacing w:val="-2"/>
        </w:rPr>
        <w:t> can</w:t>
      </w:r>
      <w:r>
        <w:rPr>
          <w:spacing w:val="63"/>
        </w:rPr>
        <w:t> </w:t>
      </w:r>
      <w:r>
        <w:rPr/>
        <w:t>buy</w:t>
      </w:r>
      <w:r>
        <w:rPr>
          <w:spacing w:val="-4"/>
        </w:rPr>
        <w:t> </w:t>
      </w:r>
      <w:r>
        <w:rPr>
          <w:spacing w:val="-1"/>
        </w:rPr>
        <w:t>parking</w:t>
      </w:r>
      <w:r>
        <w:rPr>
          <w:spacing w:val="-5"/>
        </w:rPr>
        <w:t> </w:t>
      </w:r>
      <w:r>
        <w:rPr/>
        <w:t>passes.</w:t>
      </w:r>
      <w:r>
        <w:rPr>
          <w:spacing w:val="-4"/>
        </w:rPr>
        <w:t> </w:t>
      </w:r>
      <w:r>
        <w:rPr>
          <w:spacing w:val="-1"/>
        </w:rPr>
        <w:t>These</w:t>
      </w:r>
      <w:r>
        <w:rPr>
          <w:spacing w:val="-2"/>
        </w:rPr>
        <w:t> </w:t>
      </w:r>
      <w:r>
        <w:rPr>
          <w:spacing w:val="-1"/>
        </w:rPr>
        <w:t>kiosks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>
          <w:spacing w:val="-1"/>
        </w:rPr>
        <w:t>designed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integrate</w:t>
      </w:r>
      <w:r>
        <w:rPr>
          <w:spacing w:val="-4"/>
        </w:rPr>
        <w:t> </w:t>
      </w:r>
      <w:r>
        <w:rPr>
          <w:spacing w:val="-1"/>
        </w:rPr>
        <w:t>online</w:t>
      </w:r>
      <w:r>
        <w:rPr>
          <w:spacing w:val="-4"/>
        </w:rPr>
        <w:t> </w:t>
      </w:r>
      <w:r>
        <w:rPr>
          <w:spacing w:val="-1"/>
        </w:rPr>
        <w:t>payments,</w:t>
      </w:r>
      <w:r>
        <w:rPr>
          <w:spacing w:val="-4"/>
        </w:rPr>
        <w:t> </w:t>
      </w:r>
      <w:r>
        <w:rPr/>
        <w:t>debit/credit,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53"/>
        </w:rPr>
        <w:t> </w:t>
      </w:r>
      <w:r>
        <w:rPr>
          <w:spacing w:val="-1"/>
        </w:rPr>
        <w:t>coins</w:t>
      </w:r>
      <w:r>
        <w:rPr>
          <w:spacing w:val="-3"/>
        </w:rPr>
        <w:t> </w:t>
      </w:r>
      <w:r>
        <w:rPr>
          <w:spacing w:val="-1"/>
        </w:rPr>
        <w:t>to ensure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1"/>
        </w:rPr>
        <w:t>everyone</w:t>
      </w:r>
      <w:r>
        <w:rPr>
          <w:spacing w:val="-4"/>
        </w:rPr>
        <w:t> </w:t>
      </w:r>
      <w:r>
        <w:rPr/>
        <w:t>has</w:t>
      </w:r>
      <w:r>
        <w:rPr>
          <w:spacing w:val="-2"/>
        </w:rPr>
        <w:t> </w:t>
      </w:r>
      <w:r>
        <w:rPr>
          <w:spacing w:val="-1"/>
        </w:rPr>
        <w:t>access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/>
        <w:t>UAF</w:t>
      </w:r>
      <w:r>
        <w:rPr>
          <w:spacing w:val="-1"/>
        </w:rPr>
        <w:t> facilities.</w:t>
      </w:r>
      <w:r>
        <w:rPr>
          <w:spacing w:val="-3"/>
        </w:rPr>
        <w:t> </w:t>
      </w:r>
      <w:r>
        <w:rPr>
          <w:spacing w:val="-1"/>
        </w:rPr>
        <w:t>You can</w:t>
      </w:r>
      <w:r>
        <w:rPr>
          <w:spacing w:val="-4"/>
        </w:rPr>
        <w:t> </w:t>
      </w:r>
      <w:r>
        <w:rPr>
          <w:spacing w:val="-1"/>
        </w:rPr>
        <w:t>purchase </w:t>
      </w:r>
      <w:r>
        <w:rPr/>
        <w:t>a</w:t>
      </w:r>
      <w:r>
        <w:rPr>
          <w:spacing w:val="-4"/>
        </w:rPr>
        <w:t> </w:t>
      </w:r>
      <w:r>
        <w:rPr/>
        <w:t>parking</w:t>
      </w:r>
      <w:r>
        <w:rPr>
          <w:spacing w:val="-4"/>
        </w:rPr>
        <w:t> </w:t>
      </w:r>
      <w:r>
        <w:rPr/>
        <w:t>pass</w:t>
      </w:r>
      <w:r>
        <w:rPr>
          <w:spacing w:val="-3"/>
        </w:rPr>
        <w:t> </w:t>
      </w:r>
      <w:r>
        <w:rPr>
          <w:spacing w:val="-2"/>
        </w:rPr>
        <w:t>for</w:t>
      </w:r>
      <w:r>
        <w:rPr>
          <w:spacing w:val="72"/>
          <w:w w:val="99"/>
        </w:rPr>
        <w:t> </w:t>
      </w:r>
      <w:r>
        <w:rPr/>
        <w:t>regular</w:t>
      </w:r>
      <w:r>
        <w:rPr>
          <w:spacing w:val="-4"/>
        </w:rPr>
        <w:t> </w:t>
      </w:r>
      <w:r>
        <w:rPr/>
        <w:t>decal</w:t>
      </w:r>
      <w:r>
        <w:rPr>
          <w:spacing w:val="-4"/>
        </w:rPr>
        <w:t> </w:t>
      </w:r>
      <w:r>
        <w:rPr>
          <w:spacing w:val="-1"/>
        </w:rPr>
        <w:t>required lots</w:t>
      </w:r>
      <w:r>
        <w:rPr>
          <w:spacing w:val="-2"/>
        </w:rPr>
        <w:t> </w:t>
      </w:r>
      <w:r>
        <w:rPr>
          <w:spacing w:val="-1"/>
        </w:rPr>
        <w:t>up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month </w:t>
      </w:r>
      <w:r>
        <w:rPr/>
        <w:t>at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time.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passes</w:t>
      </w:r>
      <w:r>
        <w:rPr>
          <w:spacing w:val="-4"/>
        </w:rPr>
        <w:t> </w:t>
      </w:r>
      <w:r>
        <w:rPr>
          <w:spacing w:val="-1"/>
        </w:rPr>
        <w:t>purchased</w:t>
      </w:r>
      <w:r>
        <w:rPr>
          <w:spacing w:val="-4"/>
        </w:rPr>
        <w:t> </w:t>
      </w:r>
      <w:r>
        <w:rPr/>
        <w:t>at</w:t>
      </w:r>
      <w:r>
        <w:rPr>
          <w:spacing w:val="-1"/>
        </w:rPr>
        <w:t> kiosks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regular</w:t>
      </w:r>
      <w:r>
        <w:rPr>
          <w:spacing w:val="39"/>
        </w:rPr>
        <w:t> </w:t>
      </w:r>
      <w:r>
        <w:rPr/>
        <w:t>decal</w:t>
      </w:r>
      <w:r>
        <w:rPr>
          <w:spacing w:val="-2"/>
        </w:rPr>
        <w:t> </w:t>
      </w:r>
      <w:r>
        <w:rPr>
          <w:spacing w:val="-1"/>
        </w:rPr>
        <w:t>required</w:t>
      </w:r>
      <w:r>
        <w:rPr>
          <w:spacing w:val="-3"/>
        </w:rPr>
        <w:t> </w:t>
      </w:r>
      <w:r>
        <w:rPr/>
        <w:t>lots</w:t>
      </w:r>
      <w:r>
        <w:rPr>
          <w:spacing w:val="-4"/>
        </w:rPr>
        <w:t> </w:t>
      </w:r>
      <w:r>
        <w:rPr>
          <w:spacing w:val="-1"/>
        </w:rPr>
        <w:t>such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>
          <w:spacing w:val="-1"/>
        </w:rPr>
        <w:t>Nenana</w:t>
      </w:r>
      <w:r>
        <w:rPr>
          <w:spacing w:val="-3"/>
        </w:rPr>
        <w:t> </w:t>
      </w:r>
      <w:r>
        <w:rPr/>
        <w:t>do</w:t>
      </w:r>
      <w:r>
        <w:rPr>
          <w:spacing w:val="-4"/>
        </w:rPr>
        <w:t> </w:t>
      </w:r>
      <w:r>
        <w:rPr>
          <w:spacing w:val="-1"/>
        </w:rPr>
        <w:t>not</w:t>
      </w:r>
      <w:r>
        <w:rPr>
          <w:spacing w:val="-3"/>
        </w:rPr>
        <w:t> </w:t>
      </w:r>
      <w:r>
        <w:rPr>
          <w:spacing w:val="-1"/>
        </w:rPr>
        <w:t>permit</w:t>
      </w:r>
      <w:r>
        <w:rPr>
          <w:spacing w:val="-3"/>
        </w:rPr>
        <w:t> </w:t>
      </w:r>
      <w:r>
        <w:rPr/>
        <w:t>parking</w:t>
      </w:r>
      <w:r>
        <w:rPr>
          <w:spacing w:val="-2"/>
        </w:rPr>
        <w:t> in </w:t>
      </w:r>
      <w:r>
        <w:rPr>
          <w:spacing w:val="-1"/>
        </w:rPr>
        <w:t>the pay-by-plate lots</w:t>
      </w:r>
      <w:r>
        <w:rPr>
          <w:spacing w:val="-2"/>
        </w:rPr>
        <w:t> </w:t>
      </w:r>
      <w:r>
        <w:rPr>
          <w:spacing w:val="-1"/>
        </w:rPr>
        <w:t>such </w:t>
      </w:r>
      <w:r>
        <w:rPr/>
        <w:t>as</w:t>
      </w:r>
      <w:r>
        <w:rPr>
          <w:spacing w:val="-4"/>
        </w:rPr>
        <w:t> </w:t>
      </w:r>
      <w:r>
        <w:rPr>
          <w:spacing w:val="-1"/>
        </w:rPr>
        <w:t>South</w:t>
      </w:r>
      <w:r>
        <w:rPr>
          <w:spacing w:val="65"/>
        </w:rPr>
        <w:t> </w:t>
      </w:r>
      <w:r>
        <w:rPr>
          <w:spacing w:val="-1"/>
        </w:rPr>
        <w:t>Eielson</w:t>
      </w:r>
      <w:r>
        <w:rPr>
          <w:spacing w:val="-3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Signers</w:t>
      </w:r>
      <w:r>
        <w:rPr>
          <w:spacing w:val="-2"/>
        </w:rPr>
        <w:t> </w:t>
      </w:r>
      <w:r>
        <w:rPr>
          <w:spacing w:val="-1"/>
        </w:rPr>
        <w:t>Hall.</w:t>
      </w:r>
    </w:p>
    <w:p>
      <w:pPr>
        <w:pStyle w:val="BodyText"/>
        <w:spacing w:line="240" w:lineRule="auto"/>
        <w:ind w:right="1555"/>
        <w:jc w:val="left"/>
      </w:pPr>
      <w:r>
        <w:rPr/>
        <w:pict>
          <v:shape style="position:absolute;margin-left:0pt;margin-top:54.048798pt;width:612pt;height:443.45pt;mso-position-horizontal-relative:page;mso-position-vertical-relative:paragraph;z-index:-2680" type="#_x0000_t75" stroked="false">
            <v:imagedata r:id="rId5" o:title=""/>
          </v:shape>
        </w:pic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kiosk</w:t>
      </w:r>
      <w:r>
        <w:rPr>
          <w:spacing w:val="-3"/>
        </w:rPr>
        <w:t> </w:t>
      </w:r>
      <w:r>
        <w:rPr>
          <w:spacing w:val="-1"/>
        </w:rPr>
        <w:t>located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North West corner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Bunnell</w:t>
      </w:r>
      <w:r>
        <w:rPr>
          <w:spacing w:val="-4"/>
        </w:rPr>
        <w:t> </w:t>
      </w:r>
      <w:r>
        <w:rPr>
          <w:spacing w:val="-1"/>
        </w:rPr>
        <w:t>building</w:t>
      </w:r>
      <w:r>
        <w:rPr>
          <w:spacing w:val="-4"/>
        </w:rPr>
        <w:t> </w:t>
      </w:r>
      <w:r>
        <w:rPr/>
        <w:t>as</w:t>
      </w:r>
      <w:r>
        <w:rPr>
          <w:spacing w:val="-2"/>
        </w:rPr>
        <w:t> </w:t>
      </w:r>
      <w:r>
        <w:rPr>
          <w:spacing w:val="-1"/>
        </w:rPr>
        <w:t>well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online</w:t>
      </w:r>
      <w:r>
        <w:rPr>
          <w:spacing w:val="55"/>
          <w:w w:val="99"/>
        </w:rPr>
        <w:t> </w:t>
      </w:r>
      <w:r>
        <w:rPr/>
        <w:t>program</w:t>
      </w:r>
      <w:r>
        <w:rPr>
          <w:spacing w:val="-6"/>
        </w:rPr>
        <w:t> </w:t>
      </w:r>
      <w:r>
        <w:rPr>
          <w:spacing w:val="-1"/>
        </w:rPr>
        <w:t>https://ppprk.com/park/</w:t>
      </w:r>
      <w:r>
        <w:rPr>
          <w:spacing w:val="-2"/>
        </w:rPr>
        <w:t> </w:t>
      </w:r>
      <w:r>
        <w:rPr>
          <w:spacing w:val="-1"/>
        </w:rPr>
        <w:t>can</w:t>
      </w:r>
      <w:r>
        <w:rPr>
          <w:spacing w:val="-4"/>
        </w:rPr>
        <w:t> </w:t>
      </w:r>
      <w:r>
        <w:rPr>
          <w:spacing w:val="-1"/>
        </w:rPr>
        <w:t>provide</w:t>
      </w:r>
      <w:r>
        <w:rPr>
          <w:spacing w:val="-5"/>
        </w:rPr>
        <w:t> </w:t>
      </w:r>
      <w:r>
        <w:rPr>
          <w:spacing w:val="-1"/>
        </w:rPr>
        <w:t>parking</w:t>
      </w:r>
      <w:r>
        <w:rPr>
          <w:spacing w:val="-4"/>
        </w:rPr>
        <w:t> </w:t>
      </w:r>
      <w:r>
        <w:rPr>
          <w:spacing w:val="-1"/>
        </w:rPr>
        <w:t>permits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two</w:t>
      </w:r>
      <w:r>
        <w:rPr>
          <w:spacing w:val="-3"/>
        </w:rPr>
        <w:t> </w:t>
      </w:r>
      <w:r>
        <w:rPr>
          <w:spacing w:val="-1"/>
        </w:rPr>
        <w:t>pay-by-plate</w:t>
      </w:r>
      <w:r>
        <w:rPr>
          <w:spacing w:val="-3"/>
        </w:rPr>
        <w:t> </w:t>
      </w:r>
      <w:r>
        <w:rPr>
          <w:spacing w:val="-1"/>
        </w:rPr>
        <w:t>lots.</w:t>
      </w:r>
      <w:r>
        <w:rPr>
          <w:spacing w:val="74"/>
        </w:rPr>
        <w:t> </w:t>
      </w:r>
      <w:r>
        <w:rPr/>
        <w:t>These</w:t>
      </w:r>
      <w:r>
        <w:rPr>
          <w:spacing w:val="-4"/>
        </w:rPr>
        <w:t> </w:t>
      </w:r>
      <w:r>
        <w:rPr/>
        <w:t>lots</w:t>
      </w:r>
      <w:r>
        <w:rPr>
          <w:spacing w:val="-4"/>
        </w:rPr>
        <w:t> </w:t>
      </w:r>
      <w:r>
        <w:rPr>
          <w:spacing w:val="-1"/>
        </w:rPr>
        <w:t>(Signers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South Eielson)</w:t>
      </w:r>
      <w:r>
        <w:rPr>
          <w:spacing w:val="-3"/>
        </w:rPr>
        <w:t> </w:t>
      </w:r>
      <w:r>
        <w:rPr>
          <w:spacing w:val="-1"/>
        </w:rPr>
        <w:t>are</w:t>
      </w:r>
      <w:r>
        <w:rPr>
          <w:spacing w:val="-3"/>
        </w:rPr>
        <w:t> </w:t>
      </w:r>
      <w:r>
        <w:rPr>
          <w:spacing w:val="-1"/>
        </w:rPr>
        <w:t>designed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provide easy</w:t>
      </w:r>
      <w:r>
        <w:rPr>
          <w:spacing w:val="-6"/>
        </w:rPr>
        <w:t> </w:t>
      </w:r>
      <w:r>
        <w:rPr>
          <w:spacing w:val="-1"/>
        </w:rPr>
        <w:t>access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campus</w:t>
      </w:r>
      <w:r>
        <w:rPr>
          <w:spacing w:val="-4"/>
        </w:rPr>
        <w:t> </w:t>
      </w:r>
      <w:r>
        <w:rPr>
          <w:spacing w:val="-1"/>
        </w:rPr>
        <w:t>facilities</w:t>
      </w:r>
      <w:r>
        <w:rPr>
          <w:spacing w:val="81"/>
        </w:rPr>
        <w:t> </w:t>
      </w:r>
      <w:r>
        <w:rPr/>
        <w:t>and</w:t>
      </w:r>
      <w:r>
        <w:rPr>
          <w:spacing w:val="-4"/>
        </w:rPr>
        <w:t> </w:t>
      </w:r>
      <w:r>
        <w:rPr/>
        <w:t>have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three-hour</w:t>
      </w:r>
      <w:r>
        <w:rPr>
          <w:spacing w:val="-5"/>
        </w:rPr>
        <w:t> </w:t>
      </w:r>
      <w:r>
        <w:rPr>
          <w:spacing w:val="-1"/>
        </w:rPr>
        <w:t>time limit.</w:t>
      </w:r>
      <w:r>
        <w:rPr>
          <w:spacing w:val="-4"/>
        </w:rPr>
        <w:t> </w:t>
      </w:r>
      <w:r>
        <w:rPr>
          <w:spacing w:val="-1"/>
        </w:rPr>
        <w:t>Individuals</w:t>
      </w:r>
      <w:r>
        <w:rPr>
          <w:spacing w:val="-4"/>
        </w:rPr>
        <w:t> </w:t>
      </w:r>
      <w:r>
        <w:rPr>
          <w:spacing w:val="-1"/>
        </w:rPr>
        <w:t>requiring</w:t>
      </w:r>
      <w:r>
        <w:rPr>
          <w:spacing w:val="-4"/>
        </w:rPr>
        <w:t> </w:t>
      </w:r>
      <w:r>
        <w:rPr/>
        <w:t>more</w:t>
      </w:r>
      <w:r>
        <w:rPr>
          <w:spacing w:val="-3"/>
        </w:rPr>
        <w:t> </w:t>
      </w:r>
      <w:r>
        <w:rPr>
          <w:spacing w:val="-1"/>
        </w:rPr>
        <w:t>time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>
          <w:spacing w:val="-1"/>
        </w:rPr>
        <w:t>encouraged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/>
        <w:t>park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65"/>
        </w:rPr>
        <w:t> </w:t>
      </w:r>
      <w:r>
        <w:rPr/>
        <w:t>decal</w:t>
      </w:r>
      <w:r>
        <w:rPr>
          <w:spacing w:val="-3"/>
        </w:rPr>
        <w:t> </w:t>
      </w:r>
      <w:r>
        <w:rPr>
          <w:spacing w:val="-1"/>
        </w:rPr>
        <w:t>required</w:t>
      </w:r>
      <w:r>
        <w:rPr>
          <w:spacing w:val="-4"/>
        </w:rPr>
        <w:t> </w:t>
      </w:r>
      <w:r>
        <w:rPr/>
        <w:t>lot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2"/>
        </w:rPr>
        <w:t>take </w:t>
      </w:r>
      <w:r>
        <w:rPr/>
        <w:t>one</w:t>
      </w:r>
      <w:r>
        <w:rPr>
          <w:spacing w:val="-4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many</w:t>
      </w:r>
      <w:r>
        <w:rPr>
          <w:spacing w:val="-3"/>
        </w:rPr>
        <w:t> </w:t>
      </w:r>
      <w:r>
        <w:rPr>
          <w:spacing w:val="-1"/>
        </w:rPr>
        <w:t>campuses</w:t>
      </w:r>
      <w:r>
        <w:rPr>
          <w:spacing w:val="-5"/>
        </w:rPr>
        <w:t> </w:t>
      </w:r>
      <w:r>
        <w:rPr>
          <w:spacing w:val="-1"/>
        </w:rPr>
        <w:t>provided</w:t>
      </w:r>
      <w:r>
        <w:rPr>
          <w:spacing w:val="-3"/>
        </w:rPr>
        <w:t> </w:t>
      </w:r>
      <w:r>
        <w:rPr>
          <w:spacing w:val="-1"/>
        </w:rPr>
        <w:t>shuttles.</w:t>
      </w:r>
    </w:p>
    <w:p>
      <w:pPr>
        <w:pStyle w:val="BodyText"/>
        <w:spacing w:line="240" w:lineRule="auto" w:before="160"/>
        <w:ind w:right="1555"/>
        <w:jc w:val="left"/>
      </w:pP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reminder,</w:t>
      </w:r>
      <w:r>
        <w:rPr>
          <w:spacing w:val="-2"/>
        </w:rPr>
        <w:t> </w:t>
      </w:r>
      <w:r>
        <w:rPr>
          <w:spacing w:val="-1"/>
        </w:rPr>
        <w:t>Gold</w:t>
      </w:r>
      <w:r>
        <w:rPr>
          <w:spacing w:val="-3"/>
        </w:rPr>
        <w:t> </w:t>
      </w:r>
      <w:r>
        <w:rPr>
          <w:spacing w:val="-1"/>
        </w:rPr>
        <w:t>Decal </w:t>
      </w:r>
      <w:r>
        <w:rPr/>
        <w:t>lots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>
          <w:spacing w:val="-1"/>
        </w:rPr>
        <w:t>reserved</w:t>
      </w:r>
      <w:r>
        <w:rPr>
          <w:spacing w:val="-3"/>
        </w:rPr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those individuals</w:t>
      </w:r>
      <w:r>
        <w:rPr>
          <w:spacing w:val="-2"/>
        </w:rPr>
        <w:t> with </w:t>
      </w:r>
      <w:r>
        <w:rPr>
          <w:spacing w:val="-1"/>
        </w:rPr>
        <w:t>active</w:t>
      </w:r>
      <w:r>
        <w:rPr>
          <w:spacing w:val="-2"/>
        </w:rPr>
        <w:t> </w:t>
      </w:r>
      <w:r>
        <w:rPr/>
        <w:t>Gold</w:t>
      </w:r>
      <w:r>
        <w:rPr>
          <w:spacing w:val="-3"/>
        </w:rPr>
        <w:t> </w:t>
      </w:r>
      <w:r>
        <w:rPr/>
        <w:t>Decals</w:t>
      </w:r>
      <w:r>
        <w:rPr>
          <w:spacing w:val="45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parking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1"/>
        </w:rPr>
        <w:t>these</w:t>
      </w:r>
      <w:r>
        <w:rPr>
          <w:spacing w:val="-2"/>
        </w:rPr>
        <w:t> </w:t>
      </w:r>
      <w:r>
        <w:rPr>
          <w:spacing w:val="-1"/>
        </w:rPr>
        <w:t>lots</w:t>
      </w:r>
      <w:r>
        <w:rPr>
          <w:spacing w:val="-5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strictly</w:t>
      </w:r>
      <w:r>
        <w:rPr>
          <w:spacing w:val="-6"/>
        </w:rPr>
        <w:t> </w:t>
      </w:r>
      <w:r>
        <w:rPr>
          <w:spacing w:val="-1"/>
        </w:rPr>
        <w:t>enforced.</w:t>
      </w:r>
      <w:r>
        <w:rPr>
          <w:spacing w:val="-6"/>
        </w:rPr>
        <w:t> </w:t>
      </w:r>
      <w:r>
        <w:rPr>
          <w:spacing w:val="-1"/>
        </w:rPr>
        <w:t>Meters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still</w:t>
      </w:r>
      <w:r>
        <w:rPr>
          <w:spacing w:val="-4"/>
        </w:rPr>
        <w:t> </w:t>
      </w:r>
      <w:r>
        <w:rPr>
          <w:spacing w:val="-1"/>
        </w:rPr>
        <w:t>used</w:t>
      </w:r>
      <w:r>
        <w:rPr>
          <w:spacing w:val="-4"/>
        </w:rPr>
        <w:t> </w:t>
      </w:r>
      <w:r>
        <w:rPr>
          <w:spacing w:val="-1"/>
        </w:rPr>
        <w:t>throughout</w:t>
      </w:r>
      <w:r>
        <w:rPr>
          <w:spacing w:val="-2"/>
        </w:rPr>
        <w:t> </w:t>
      </w:r>
      <w:r>
        <w:rPr>
          <w:spacing w:val="-1"/>
        </w:rPr>
        <w:t>campus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>
          <w:spacing w:val="-1"/>
        </w:rPr>
        <w:t>areas</w:t>
      </w:r>
      <w:r>
        <w:rPr>
          <w:spacing w:val="83"/>
        </w:rPr>
        <w:t> </w:t>
      </w:r>
      <w:r>
        <w:rPr/>
        <w:t>generally</w:t>
      </w:r>
      <w:r>
        <w:rPr>
          <w:spacing w:val="-3"/>
        </w:rPr>
        <w:t> </w:t>
      </w:r>
      <w:r>
        <w:rPr>
          <w:spacing w:val="-1"/>
        </w:rPr>
        <w:t>requiring</w:t>
      </w:r>
      <w:r>
        <w:rPr>
          <w:spacing w:val="-4"/>
        </w:rPr>
        <w:t> </w:t>
      </w:r>
      <w:r>
        <w:rPr>
          <w:spacing w:val="-1"/>
        </w:rPr>
        <w:t>parking</w:t>
      </w:r>
      <w:r>
        <w:rPr>
          <w:spacing w:val="-3"/>
        </w:rPr>
        <w:t> </w:t>
      </w:r>
      <w:r>
        <w:rPr>
          <w:spacing w:val="-1"/>
        </w:rPr>
        <w:t>for </w:t>
      </w:r>
      <w:r>
        <w:rPr/>
        <w:t>less</w:t>
      </w:r>
      <w:r>
        <w:rPr>
          <w:spacing w:val="-4"/>
        </w:rPr>
        <w:t> </w:t>
      </w:r>
      <w:r>
        <w:rPr>
          <w:spacing w:val="-1"/>
        </w:rPr>
        <w:t>than</w:t>
      </w:r>
      <w:r>
        <w:rPr>
          <w:spacing w:val="-4"/>
        </w:rPr>
        <w:t> </w:t>
      </w:r>
      <w:r>
        <w:rPr>
          <w:spacing w:val="-1"/>
        </w:rPr>
        <w:t>two</w:t>
      </w:r>
      <w:r>
        <w:rPr>
          <w:spacing w:val="-3"/>
        </w:rPr>
        <w:t> </w:t>
      </w:r>
      <w:r>
        <w:rPr>
          <w:spacing w:val="-1"/>
        </w:rPr>
        <w:t>hours.</w:t>
      </w:r>
      <w:r>
        <w:rPr>
          <w:spacing w:val="-3"/>
        </w:rPr>
        <w:t> </w:t>
      </w:r>
      <w:r>
        <w:rPr>
          <w:spacing w:val="-1"/>
        </w:rPr>
        <w:t>Feel</w:t>
      </w:r>
      <w:r>
        <w:rPr>
          <w:spacing w:val="-2"/>
        </w:rPr>
        <w:t> </w:t>
      </w:r>
      <w:r>
        <w:rPr>
          <w:spacing w:val="-1"/>
        </w:rPr>
        <w:t>free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use</w:t>
      </w:r>
      <w:r>
        <w:rPr>
          <w:spacing w:val="-5"/>
        </w:rPr>
        <w:t> </w:t>
      </w:r>
      <w:r>
        <w:rPr>
          <w:spacing w:val="2"/>
        </w:rPr>
        <w:t>any</w:t>
      </w:r>
      <w:r>
        <w:rPr>
          <w:spacing w:val="-5"/>
        </w:rPr>
        <w:t> </w:t>
      </w:r>
      <w:r>
        <w:rPr>
          <w:spacing w:val="-1"/>
        </w:rPr>
        <w:t>open meter,</w:t>
      </w:r>
      <w:r>
        <w:rPr>
          <w:spacing w:val="-5"/>
        </w:rPr>
        <w:t> </w:t>
      </w:r>
      <w:r>
        <w:rPr>
          <w:spacing w:val="-1"/>
        </w:rPr>
        <w:t>but</w:t>
      </w:r>
      <w:r>
        <w:rPr>
          <w:spacing w:val="59"/>
          <w:w w:val="99"/>
        </w:rPr>
        <w:t> </w:t>
      </w:r>
      <w:r>
        <w:rPr>
          <w:spacing w:val="-1"/>
        </w:rPr>
        <w:t>remember</w:t>
      </w:r>
      <w:r>
        <w:rPr>
          <w:spacing w:val="-5"/>
        </w:rPr>
        <w:t> </w:t>
      </w:r>
      <w:r>
        <w:rPr>
          <w:spacing w:val="-1"/>
        </w:rPr>
        <w:t>pay-by-plate</w:t>
      </w:r>
      <w:r>
        <w:rPr>
          <w:spacing w:val="-4"/>
        </w:rPr>
        <w:t> </w:t>
      </w:r>
      <w:r>
        <w:rPr/>
        <w:t>does</w:t>
      </w:r>
      <w:r>
        <w:rPr>
          <w:spacing w:val="-6"/>
        </w:rPr>
        <w:t> </w:t>
      </w:r>
      <w:r>
        <w:rPr>
          <w:spacing w:val="-1"/>
        </w:rPr>
        <w:t>not</w:t>
      </w:r>
      <w:r>
        <w:rPr>
          <w:spacing w:val="-3"/>
        </w:rPr>
        <w:t> </w:t>
      </w:r>
      <w:r>
        <w:rPr/>
        <w:t>cover</w:t>
      </w:r>
      <w:r>
        <w:rPr>
          <w:spacing w:val="-5"/>
        </w:rPr>
        <w:t> </w:t>
      </w:r>
      <w:r>
        <w:rPr/>
        <w:t>meters</w:t>
      </w:r>
      <w:r>
        <w:rPr>
          <w:spacing w:val="-1"/>
        </w:rPr>
        <w:t> unless</w:t>
      </w:r>
      <w:r>
        <w:rPr>
          <w:spacing w:val="-4"/>
        </w:rPr>
        <w:t> </w:t>
      </w:r>
      <w:r>
        <w:rPr>
          <w:spacing w:val="-1"/>
        </w:rPr>
        <w:t>they</w:t>
      </w:r>
      <w:r>
        <w:rPr>
          <w:spacing w:val="-3"/>
        </w:rPr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>
          <w:spacing w:val="-1"/>
        </w:rPr>
        <w:t>specifically</w:t>
      </w:r>
      <w:r>
        <w:rPr>
          <w:spacing w:val="-4"/>
        </w:rPr>
        <w:t> </w:t>
      </w:r>
      <w:r>
        <w:rPr>
          <w:spacing w:val="-1"/>
        </w:rPr>
        <w:t>marked </w:t>
      </w:r>
      <w:r>
        <w:rPr/>
        <w:t>as</w:t>
      </w:r>
      <w:r>
        <w:rPr>
          <w:spacing w:val="-6"/>
        </w:rPr>
        <w:t> </w:t>
      </w:r>
      <w:r>
        <w:rPr>
          <w:spacing w:val="-1"/>
        </w:rPr>
        <w:t>handicap</w:t>
      </w:r>
      <w:r>
        <w:rPr>
          <w:spacing w:val="77"/>
        </w:rPr>
        <w:t> </w:t>
      </w:r>
      <w:r>
        <w:rPr>
          <w:spacing w:val="-1"/>
        </w:rPr>
        <w:t>spaces.</w:t>
      </w:r>
      <w:r>
        <w:rPr>
          <w:spacing w:val="-3"/>
        </w:rPr>
        <w:t> </w:t>
      </w:r>
      <w:r>
        <w:rPr>
          <w:spacing w:val="-1"/>
        </w:rPr>
        <w:t>Once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time</w:t>
      </w:r>
      <w:r>
        <w:rPr>
          <w:spacing w:val="-3"/>
        </w:rPr>
        <w:t> </w:t>
      </w:r>
      <w:r>
        <w:rPr>
          <w:spacing w:val="-1"/>
        </w:rPr>
        <w:t>limit expires,</w:t>
      </w:r>
      <w:r>
        <w:rPr>
          <w:spacing w:val="-2"/>
        </w:rPr>
        <w:t> </w:t>
      </w:r>
      <w:r>
        <w:rPr>
          <w:spacing w:val="-1"/>
        </w:rPr>
        <w:t>additional</w:t>
      </w:r>
      <w:r>
        <w:rPr>
          <w:spacing w:val="-4"/>
        </w:rPr>
        <w:t> </w:t>
      </w:r>
      <w:r>
        <w:rPr>
          <w:spacing w:val="-1"/>
        </w:rPr>
        <w:t>payment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required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>
          <w:spacing w:val="-1"/>
        </w:rPr>
        <w:t>your decal</w:t>
      </w:r>
      <w:r>
        <w:rPr>
          <w:spacing w:val="4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not</w:t>
      </w:r>
      <w:r>
        <w:rPr>
          <w:spacing w:val="-3"/>
        </w:rPr>
        <w:t> </w:t>
      </w:r>
      <w:r>
        <w:rPr/>
        <w:t>a</w:t>
      </w:r>
      <w:r>
        <w:rPr>
          <w:spacing w:val="65"/>
        </w:rPr>
        <w:t> </w:t>
      </w:r>
      <w:r>
        <w:rPr>
          <w:spacing w:val="-1"/>
        </w:rPr>
        <w:t>substitute</w:t>
      </w:r>
      <w:r>
        <w:rPr>
          <w:spacing w:val="-6"/>
        </w:rPr>
        <w:t> </w:t>
      </w:r>
      <w:r>
        <w:rPr/>
        <w:t>this</w:t>
      </w:r>
      <w:r>
        <w:rPr>
          <w:spacing w:val="-7"/>
        </w:rPr>
        <w:t> </w:t>
      </w:r>
      <w:r>
        <w:rPr>
          <w:spacing w:val="-1"/>
        </w:rPr>
        <w:t>payment.</w:t>
      </w:r>
    </w:p>
    <w:p>
      <w:pPr>
        <w:pStyle w:val="BodyText"/>
        <w:spacing w:line="240" w:lineRule="auto"/>
        <w:ind w:right="1555"/>
        <w:jc w:val="left"/>
      </w:pPr>
      <w:r>
        <w:rPr/>
        <w:t>Do</w:t>
      </w:r>
      <w:r>
        <w:rPr>
          <w:spacing w:val="-3"/>
        </w:rPr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>
          <w:spacing w:val="-1"/>
        </w:rPr>
        <w:t>know</w:t>
      </w:r>
      <w:r>
        <w:rPr>
          <w:spacing w:val="-3"/>
        </w:rPr>
        <w:t> </w:t>
      </w:r>
      <w:r>
        <w:rPr>
          <w:spacing w:val="-1"/>
        </w:rPr>
        <w:t>where</w:t>
      </w:r>
      <w:r>
        <w:rPr>
          <w:spacing w:val="-3"/>
        </w:rPr>
        <w:t> </w:t>
      </w:r>
      <w:r>
        <w:rPr>
          <w:spacing w:val="-1"/>
        </w:rPr>
        <w:t>your</w:t>
      </w:r>
      <w:r>
        <w:rPr>
          <w:spacing w:val="-5"/>
        </w:rPr>
        <w:t> </w:t>
      </w:r>
      <w:r>
        <w:rPr/>
        <w:t>parking</w:t>
      </w:r>
      <w:r>
        <w:rPr>
          <w:spacing w:val="-6"/>
        </w:rPr>
        <w:t> </w:t>
      </w:r>
      <w:r>
        <w:rPr>
          <w:spacing w:val="-1"/>
        </w:rPr>
        <w:t>dollars</w:t>
      </w:r>
      <w:r>
        <w:rPr>
          <w:spacing w:val="-5"/>
        </w:rPr>
        <w:t> </w:t>
      </w:r>
      <w:r>
        <w:rPr/>
        <w:t>go?</w:t>
      </w:r>
      <w:r>
        <w:rPr>
          <w:spacing w:val="47"/>
        </w:rPr>
        <w:t> </w:t>
      </w:r>
      <w:r>
        <w:rPr>
          <w:spacing w:val="-1"/>
        </w:rPr>
        <w:t>Revenue</w:t>
      </w:r>
      <w:r>
        <w:rPr>
          <w:spacing w:val="-6"/>
        </w:rPr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>
          <w:spacing w:val="-1"/>
        </w:rPr>
        <w:t>parking</w:t>
      </w:r>
      <w:r>
        <w:rPr>
          <w:spacing w:val="-6"/>
        </w:rPr>
        <w:t> </w:t>
      </w:r>
      <w:r>
        <w:rPr>
          <w:spacing w:val="-1"/>
        </w:rPr>
        <w:t>passes,</w:t>
      </w:r>
      <w:r>
        <w:rPr>
          <w:spacing w:val="-3"/>
        </w:rPr>
        <w:t> </w:t>
      </w:r>
      <w:r>
        <w:rPr>
          <w:spacing w:val="-1"/>
        </w:rPr>
        <w:t>temporary</w:t>
      </w:r>
      <w:r>
        <w:rPr>
          <w:spacing w:val="65"/>
          <w:w w:val="99"/>
        </w:rPr>
        <w:t> </w:t>
      </w:r>
      <w:r>
        <w:rPr/>
        <w:t>permits,</w:t>
      </w:r>
      <w:r>
        <w:rPr>
          <w:spacing w:val="-5"/>
        </w:rPr>
        <w:t> </w:t>
      </w:r>
      <w:r>
        <w:rPr>
          <w:spacing w:val="-1"/>
        </w:rPr>
        <w:t>citations,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meters</w:t>
      </w:r>
      <w:r>
        <w:rPr>
          <w:spacing w:val="-5"/>
        </w:rPr>
        <w:t> </w:t>
      </w:r>
      <w:r>
        <w:rPr>
          <w:spacing w:val="-1"/>
        </w:rPr>
        <w:t>fund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upkeep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>
          <w:spacing w:val="-1"/>
        </w:rPr>
        <w:t>parking</w:t>
      </w:r>
      <w:r>
        <w:rPr>
          <w:spacing w:val="-4"/>
        </w:rPr>
        <w:t> </w:t>
      </w:r>
      <w:r>
        <w:rPr>
          <w:spacing w:val="-1"/>
        </w:rPr>
        <w:t>on</w:t>
      </w:r>
      <w:r>
        <w:rPr>
          <w:spacing w:val="-3"/>
        </w:rPr>
        <w:t> </w:t>
      </w:r>
      <w:r>
        <w:rPr/>
        <w:t>campus.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parking</w:t>
      </w:r>
      <w:r>
        <w:rPr>
          <w:spacing w:val="-5"/>
        </w:rPr>
        <w:t> </w:t>
      </w:r>
      <w:r>
        <w:rPr>
          <w:spacing w:val="-1"/>
        </w:rPr>
        <w:t>department</w:t>
      </w:r>
      <w:r>
        <w:rPr>
          <w:spacing w:val="73"/>
          <w:w w:val="99"/>
        </w:rPr>
        <w:t> </w:t>
      </w:r>
      <w:r>
        <w:rPr/>
        <w:t>helps</w:t>
      </w:r>
      <w:r>
        <w:rPr>
          <w:spacing w:val="-4"/>
        </w:rPr>
        <w:t> </w:t>
      </w:r>
      <w:r>
        <w:rPr>
          <w:spacing w:val="-1"/>
        </w:rPr>
        <w:t>fund</w:t>
      </w:r>
      <w:r>
        <w:rPr>
          <w:spacing w:val="-3"/>
        </w:rPr>
        <w:t> </w:t>
      </w:r>
      <w:r>
        <w:rPr>
          <w:spacing w:val="-1"/>
        </w:rPr>
        <w:t>Facilities</w:t>
      </w:r>
      <w:r>
        <w:rPr>
          <w:spacing w:val="-3"/>
        </w:rPr>
        <w:t> </w:t>
      </w:r>
      <w:r>
        <w:rPr>
          <w:spacing w:val="-1"/>
        </w:rPr>
        <w:t>Services'</w:t>
      </w:r>
      <w:r>
        <w:rPr>
          <w:spacing w:val="-2"/>
        </w:rPr>
        <w:t> </w:t>
      </w:r>
      <w:r>
        <w:rPr>
          <w:spacing w:val="-1"/>
        </w:rPr>
        <w:t>efforts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keep</w:t>
      </w:r>
      <w:r>
        <w:rPr>
          <w:spacing w:val="-3"/>
        </w:rPr>
        <w:t> </w:t>
      </w:r>
      <w:r>
        <w:rPr>
          <w:spacing w:val="-1"/>
        </w:rPr>
        <w:t>the lots</w:t>
      </w:r>
      <w:r>
        <w:rPr>
          <w:spacing w:val="-2"/>
        </w:rPr>
        <w:t> </w:t>
      </w:r>
      <w:r>
        <w:rPr>
          <w:spacing w:val="-1"/>
        </w:rPr>
        <w:t>clear</w:t>
      </w:r>
      <w:r>
        <w:rPr>
          <w:spacing w:val="-4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snow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properly</w:t>
      </w:r>
      <w:r>
        <w:rPr>
          <w:spacing w:val="-2"/>
        </w:rPr>
        <w:t> </w:t>
      </w:r>
      <w:r>
        <w:rPr>
          <w:spacing w:val="-1"/>
        </w:rPr>
        <w:t>maintained</w:t>
      </w:r>
      <w:r>
        <w:rPr>
          <w:spacing w:val="79"/>
        </w:rPr>
        <w:t> </w:t>
      </w:r>
      <w:r>
        <w:rPr/>
        <w:t>year</w:t>
      </w:r>
      <w:r>
        <w:rPr>
          <w:spacing w:val="-3"/>
        </w:rPr>
        <w:t> </w:t>
      </w:r>
      <w:r>
        <w:rPr>
          <w:spacing w:val="-1"/>
        </w:rPr>
        <w:t>round,</w:t>
      </w:r>
      <w:r>
        <w:rPr>
          <w:spacing w:val="-3"/>
        </w:rPr>
        <w:t> </w:t>
      </w:r>
      <w:r>
        <w:rPr>
          <w:spacing w:val="-1"/>
        </w:rPr>
        <w:t>to provide</w:t>
      </w:r>
      <w:r>
        <w:rPr>
          <w:spacing w:val="-4"/>
        </w:rPr>
        <w:t> </w:t>
      </w:r>
      <w:r>
        <w:rPr>
          <w:spacing w:val="-1"/>
        </w:rPr>
        <w:t>electricity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head</w:t>
      </w:r>
      <w:r>
        <w:rPr>
          <w:spacing w:val="-3"/>
        </w:rPr>
        <w:t> </w:t>
      </w:r>
      <w:r>
        <w:rPr>
          <w:spacing w:val="-1"/>
        </w:rPr>
        <w:t>bolt</w:t>
      </w:r>
      <w:r>
        <w:rPr>
          <w:spacing w:val="-2"/>
        </w:rPr>
        <w:t> </w:t>
      </w:r>
      <w:r>
        <w:rPr>
          <w:spacing w:val="-1"/>
        </w:rPr>
        <w:t>plugs,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allow</w:t>
      </w:r>
      <w:r>
        <w:rPr>
          <w:spacing w:val="-3"/>
        </w:rPr>
        <w:t> </w:t>
      </w:r>
      <w:r>
        <w:rPr>
          <w:spacing w:val="-1"/>
        </w:rPr>
        <w:t>students,</w:t>
      </w:r>
      <w:r>
        <w:rPr>
          <w:spacing w:val="-2"/>
        </w:rPr>
        <w:t> </w:t>
      </w:r>
      <w:r>
        <w:rPr>
          <w:spacing w:val="-1"/>
        </w:rPr>
        <w:t>faculty,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staff</w:t>
      </w:r>
      <w:r>
        <w:rPr>
          <w:spacing w:val="-3"/>
        </w:rPr>
        <w:t> </w:t>
      </w:r>
      <w:r>
        <w:rPr/>
        <w:t>to</w:t>
      </w:r>
      <w:r>
        <w:rPr>
          <w:spacing w:val="59"/>
        </w:rPr>
        <w:t> </w:t>
      </w:r>
      <w:r>
        <w:rPr/>
        <w:t>ride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borough</w:t>
      </w:r>
      <w:r>
        <w:rPr>
          <w:spacing w:val="-4"/>
        </w:rPr>
        <w:t> </w:t>
      </w:r>
      <w:r>
        <w:rPr/>
        <w:t>bus</w:t>
      </w:r>
      <w:r>
        <w:rPr>
          <w:spacing w:val="-4"/>
        </w:rPr>
        <w:t> </w:t>
      </w:r>
      <w:r>
        <w:rPr>
          <w:spacing w:val="-1"/>
        </w:rPr>
        <w:t>free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/>
        <w:t>charge</w:t>
      </w:r>
      <w:r>
        <w:rPr>
          <w:spacing w:val="-4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>
          <w:spacing w:val="-1"/>
        </w:rPr>
        <w:t>their</w:t>
      </w:r>
      <w:r>
        <w:rPr>
          <w:spacing w:val="-3"/>
        </w:rPr>
        <w:t> </w:t>
      </w:r>
      <w:r>
        <w:rPr>
          <w:spacing w:val="-1"/>
        </w:rPr>
        <w:t>Polar</w:t>
      </w:r>
      <w:r>
        <w:rPr>
          <w:spacing w:val="-2"/>
        </w:rPr>
        <w:t> </w:t>
      </w:r>
      <w:r>
        <w:rPr>
          <w:spacing w:val="-1"/>
        </w:rPr>
        <w:t>Express</w:t>
      </w:r>
      <w:r>
        <w:rPr>
          <w:spacing w:val="-3"/>
        </w:rPr>
        <w:t> </w:t>
      </w:r>
      <w:r>
        <w:rPr>
          <w:spacing w:val="-1"/>
        </w:rPr>
        <w:t>card.</w:t>
      </w:r>
      <w:r>
        <w:rPr>
          <w:spacing w:val="-4"/>
        </w:rPr>
        <w:t> </w:t>
      </w:r>
      <w:r>
        <w:rPr>
          <w:spacing w:val="-1"/>
        </w:rPr>
        <w:t>Parking</w:t>
      </w:r>
      <w:r>
        <w:rPr>
          <w:spacing w:val="-5"/>
        </w:rPr>
        <w:t> </w:t>
      </w:r>
      <w:r>
        <w:rPr/>
        <w:t>Services</w:t>
      </w:r>
      <w:r>
        <w:rPr>
          <w:spacing w:val="-3"/>
        </w:rPr>
        <w:t> </w:t>
      </w:r>
      <w:r>
        <w:rPr/>
        <w:t>also</w:t>
      </w:r>
      <w:r>
        <w:rPr>
          <w:spacing w:val="-3"/>
        </w:rPr>
        <w:t> </w:t>
      </w:r>
      <w:r>
        <w:rPr>
          <w:spacing w:val="-1"/>
        </w:rPr>
        <w:t>provides</w:t>
      </w:r>
      <w:r>
        <w:rPr>
          <w:spacing w:val="71"/>
          <w:w w:val="99"/>
        </w:rPr>
        <w:t> </w:t>
      </w:r>
      <w:r>
        <w:rPr>
          <w:spacing w:val="-1"/>
        </w:rPr>
        <w:t>vehicle</w:t>
      </w:r>
      <w:r>
        <w:rPr>
          <w:spacing w:val="-2"/>
        </w:rPr>
        <w:t> </w:t>
      </w:r>
      <w:r>
        <w:rPr>
          <w:spacing w:val="-1"/>
        </w:rPr>
        <w:t>unlocks and jump</w:t>
      </w:r>
      <w:r>
        <w:rPr>
          <w:spacing w:val="-3"/>
        </w:rPr>
        <w:t> </w:t>
      </w:r>
      <w:r>
        <w:rPr>
          <w:spacing w:val="-1"/>
        </w:rPr>
        <w:t>starts</w:t>
      </w:r>
      <w:r>
        <w:rPr>
          <w:spacing w:val="-2"/>
        </w:rPr>
        <w:t> </w:t>
      </w:r>
      <w:r>
        <w:rPr>
          <w:spacing w:val="-1"/>
        </w:rPr>
        <w:t>free</w:t>
      </w:r>
      <w:r>
        <w:rPr>
          <w:spacing w:val="-3"/>
        </w:rPr>
        <w:t> </w:t>
      </w:r>
      <w:r>
        <w:rPr>
          <w:spacing w:val="-1"/>
        </w:rPr>
        <w:t>of charge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/>
        <w:t>help</w:t>
      </w:r>
      <w:r>
        <w:rPr>
          <w:spacing w:val="-3"/>
        </w:rPr>
        <w:t> </w:t>
      </w:r>
      <w:r>
        <w:rPr/>
        <w:t>campus</w:t>
      </w:r>
      <w:r>
        <w:rPr>
          <w:spacing w:val="-4"/>
        </w:rPr>
        <w:t> </w:t>
      </w:r>
      <w:r>
        <w:rPr>
          <w:spacing w:val="-1"/>
        </w:rPr>
        <w:t>members</w:t>
      </w:r>
      <w:r>
        <w:rPr>
          <w:spacing w:val="-2"/>
        </w:rPr>
        <w:t> </w:t>
      </w:r>
      <w:r>
        <w:rPr/>
        <w:t>stay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the move!</w:t>
      </w:r>
      <w:r>
        <w:rPr/>
      </w:r>
    </w:p>
    <w:p>
      <w:pPr>
        <w:pStyle w:val="BodyText"/>
        <w:spacing w:line="240" w:lineRule="auto" w:before="160"/>
        <w:ind w:right="1160" w:firstLine="830"/>
        <w:jc w:val="left"/>
      </w:pPr>
      <w:r>
        <w:rPr/>
        <w:t>If</w:t>
      </w:r>
      <w:r>
        <w:rPr>
          <w:spacing w:val="-3"/>
        </w:rPr>
        <w:t> </w:t>
      </w:r>
      <w:r>
        <w:rPr>
          <w:spacing w:val="-1"/>
        </w:rPr>
        <w:t>you</w:t>
      </w:r>
      <w:r>
        <w:rPr>
          <w:spacing w:val="-4"/>
        </w:rPr>
        <w:t> </w:t>
      </w:r>
      <w:r>
        <w:rPr/>
        <w:t>have</w:t>
      </w:r>
      <w:r>
        <w:rPr>
          <w:spacing w:val="-2"/>
        </w:rPr>
        <w:t> </w:t>
      </w:r>
      <w:r>
        <w:rPr>
          <w:spacing w:val="-1"/>
        </w:rPr>
        <w:t>any</w:t>
      </w:r>
      <w:r>
        <w:rPr>
          <w:spacing w:val="-3"/>
        </w:rPr>
        <w:t> </w:t>
      </w:r>
      <w:r>
        <w:rPr>
          <w:spacing w:val="-1"/>
        </w:rPr>
        <w:t>questions,</w:t>
      </w:r>
      <w:r>
        <w:rPr>
          <w:spacing w:val="-4"/>
        </w:rPr>
        <w:t> </w:t>
      </w:r>
      <w:r>
        <w:rPr>
          <w:spacing w:val="-1"/>
        </w:rPr>
        <w:t>suggestions,</w:t>
      </w:r>
      <w:r>
        <w:rPr>
          <w:spacing w:val="-5"/>
        </w:rPr>
        <w:t> </w:t>
      </w:r>
      <w:r>
        <w:rPr>
          <w:spacing w:val="-1"/>
        </w:rPr>
        <w:t>or</w:t>
      </w:r>
      <w:r>
        <w:rPr>
          <w:spacing w:val="-2"/>
        </w:rPr>
        <w:t> </w:t>
      </w:r>
      <w:r>
        <w:rPr>
          <w:spacing w:val="-1"/>
        </w:rPr>
        <w:t>concerns,</w:t>
      </w:r>
      <w:r>
        <w:rPr>
          <w:spacing w:val="-3"/>
        </w:rPr>
        <w:t> </w:t>
      </w:r>
      <w:r>
        <w:rPr>
          <w:spacing w:val="-1"/>
        </w:rPr>
        <w:t>please</w:t>
      </w:r>
      <w:r>
        <w:rPr>
          <w:spacing w:val="-5"/>
        </w:rPr>
        <w:t> </w:t>
      </w:r>
      <w:r>
        <w:rPr/>
        <w:t>feel</w:t>
      </w:r>
      <w:r>
        <w:rPr>
          <w:spacing w:val="-5"/>
        </w:rPr>
        <w:t> </w:t>
      </w:r>
      <w:r>
        <w:rPr>
          <w:spacing w:val="-1"/>
        </w:rPr>
        <w:t>free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email</w:t>
      </w:r>
      <w:r>
        <w:rPr>
          <w:spacing w:val="-3"/>
        </w:rPr>
        <w:t> </w:t>
      </w:r>
      <w:r>
        <w:rPr>
          <w:spacing w:val="-1"/>
        </w:rPr>
        <w:t>parking</w:t>
      </w:r>
      <w:r>
        <w:rPr>
          <w:spacing w:val="57"/>
          <w:w w:val="99"/>
        </w:rPr>
        <w:t> </w:t>
      </w:r>
      <w:r>
        <w:rPr>
          <w:spacing w:val="-1"/>
        </w:rPr>
        <w:t>services </w:t>
      </w:r>
      <w:r>
        <w:rPr/>
        <w:t>at</w:t>
      </w:r>
      <w:r>
        <w:rPr>
          <w:spacing w:val="-2"/>
        </w:rPr>
        <w:t> </w:t>
      </w:r>
      <w:hyperlink r:id="rId6">
        <w:r>
          <w:rPr>
            <w:spacing w:val="-1"/>
          </w:rPr>
          <w:t>uaf-</w:t>
        </w:r>
        <w:r>
          <w:rPr>
            <w:rFonts w:ascii="Calibri" w:hAnsi="Calibri" w:cs="Calibri" w:eastAsia="Calibri"/>
            <w:spacing w:val="-1"/>
          </w:rPr>
          <w:t>bursar@alaska.edu</w:t>
        </w:r>
      </w:hyperlink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with parking </w:t>
      </w:r>
      <w:r>
        <w:rPr>
          <w:rFonts w:ascii="Calibri" w:hAnsi="Calibri" w:cs="Calibri" w:eastAsia="Calibri"/>
        </w:rPr>
        <w:t>in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the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subject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line, </w:t>
      </w:r>
      <w:r>
        <w:rPr>
          <w:rFonts w:ascii="Calibri" w:hAnsi="Calibri" w:cs="Calibri" w:eastAsia="Calibri"/>
        </w:rPr>
        <w:t>or</w:t>
      </w:r>
      <w:r>
        <w:rPr>
          <w:rFonts w:ascii="Calibri" w:hAnsi="Calibri" w:cs="Calibri" w:eastAsia="Calibri"/>
          <w:spacing w:val="-1"/>
        </w:rPr>
        <w:t> stop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by</w:t>
      </w:r>
      <w:r>
        <w:rPr>
          <w:rFonts w:ascii="Calibri" w:hAnsi="Calibri" w:cs="Calibri" w:eastAsia="Calibri"/>
          <w:spacing w:val="-1"/>
        </w:rPr>
        <w:t> the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Bursar’s Office</w:t>
      </w:r>
      <w:r>
        <w:rPr>
          <w:rFonts w:ascii="Calibri" w:hAnsi="Calibri" w:cs="Calibri" w:eastAsia="Calibri"/>
          <w:spacing w:val="85"/>
        </w:rPr>
        <w:t> </w:t>
      </w:r>
      <w:r>
        <w:rPr>
          <w:spacing w:val="-1"/>
        </w:rPr>
        <w:t>Monday</w:t>
      </w:r>
      <w:r>
        <w:rPr>
          <w:spacing w:val="-3"/>
        </w:rPr>
        <w:t> </w:t>
      </w:r>
      <w:r>
        <w:rPr>
          <w:spacing w:val="-1"/>
        </w:rPr>
        <w:t>through</w:t>
      </w:r>
      <w:r>
        <w:rPr>
          <w:spacing w:val="-3"/>
        </w:rPr>
        <w:t> </w:t>
      </w:r>
      <w:r>
        <w:rPr>
          <w:spacing w:val="-1"/>
        </w:rPr>
        <w:t>Friday,</w:t>
      </w:r>
      <w:r>
        <w:rPr>
          <w:spacing w:val="-5"/>
        </w:rPr>
        <w:t> </w:t>
      </w:r>
      <w:r>
        <w:rPr/>
        <w:t>8:00</w:t>
      </w:r>
      <w:r>
        <w:rPr>
          <w:spacing w:val="-3"/>
        </w:rPr>
        <w:t> </w:t>
      </w:r>
      <w:r>
        <w:rPr/>
        <w:t>am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5:00</w:t>
      </w:r>
      <w:r>
        <w:rPr>
          <w:spacing w:val="-3"/>
        </w:rPr>
        <w:t> </w:t>
      </w:r>
      <w:r>
        <w:rPr/>
        <w:t>pm.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following</w:t>
      </w:r>
      <w:r>
        <w:rPr>
          <w:spacing w:val="-5"/>
        </w:rPr>
        <w:t> </w:t>
      </w:r>
      <w:r>
        <w:rPr/>
        <w:t>page</w:t>
      </w:r>
      <w:r>
        <w:rPr>
          <w:spacing w:val="-4"/>
        </w:rPr>
        <w:t> </w:t>
      </w:r>
      <w:r>
        <w:rPr/>
        <w:t>has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list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frequently</w:t>
      </w:r>
      <w:r>
        <w:rPr>
          <w:spacing w:val="-3"/>
        </w:rPr>
        <w:t> </w:t>
      </w:r>
      <w:r>
        <w:rPr>
          <w:spacing w:val="-1"/>
        </w:rPr>
        <w:t>asked</w:t>
      </w:r>
      <w:r>
        <w:rPr>
          <w:spacing w:val="55"/>
          <w:w w:val="99"/>
        </w:rPr>
        <w:t> </w:t>
      </w:r>
      <w:r>
        <w:rPr>
          <w:spacing w:val="-1"/>
        </w:rPr>
        <w:t>questions</w:t>
      </w:r>
      <w:r>
        <w:rPr>
          <w:spacing w:val="-5"/>
        </w:rPr>
        <w:t> </w:t>
      </w:r>
      <w:r>
        <w:rPr/>
        <w:t>along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their</w:t>
      </w:r>
      <w:r>
        <w:rPr>
          <w:spacing w:val="-3"/>
        </w:rPr>
        <w:t> </w:t>
      </w:r>
      <w:r>
        <w:rPr>
          <w:spacing w:val="-1"/>
        </w:rPr>
        <w:t>answers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help</w:t>
      </w:r>
      <w:r>
        <w:rPr>
          <w:spacing w:val="-2"/>
        </w:rPr>
        <w:t> </w:t>
      </w:r>
      <w:r>
        <w:rPr/>
        <w:t>clarify</w:t>
      </w:r>
      <w:r>
        <w:rPr>
          <w:spacing w:val="-7"/>
        </w:rPr>
        <w:t> </w:t>
      </w:r>
      <w:r>
        <w:rPr/>
        <w:t>any</w:t>
      </w:r>
      <w:r>
        <w:rPr>
          <w:spacing w:val="-3"/>
        </w:rPr>
        <w:t> </w:t>
      </w:r>
      <w:r>
        <w:rPr>
          <w:spacing w:val="-1"/>
        </w:rPr>
        <w:t>common</w:t>
      </w:r>
      <w:r>
        <w:rPr>
          <w:spacing w:val="-2"/>
        </w:rPr>
        <w:t> </w:t>
      </w:r>
      <w:r>
        <w:rPr>
          <w:spacing w:val="-1"/>
        </w:rPr>
        <w:t>parking</w:t>
      </w:r>
      <w:r>
        <w:rPr>
          <w:spacing w:val="-2"/>
        </w:rPr>
        <w:t> </w:t>
      </w:r>
      <w:r>
        <w:rPr>
          <w:spacing w:val="-1"/>
        </w:rPr>
        <w:t>questions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/>
        <w:t>you</w:t>
      </w:r>
      <w:r>
        <w:rPr>
          <w:spacing w:val="-4"/>
        </w:rPr>
        <w:t> </w:t>
      </w:r>
      <w:r>
        <w:rPr/>
        <w:t>may</w:t>
      </w:r>
      <w:r>
        <w:rPr>
          <w:spacing w:val="71"/>
          <w:w w:val="99"/>
        </w:rPr>
        <w:t> </w:t>
      </w:r>
      <w:r>
        <w:rPr/>
        <w:t>have.</w:t>
      </w:r>
      <w:r>
        <w:rPr>
          <w:spacing w:val="-2"/>
        </w:rPr>
        <w:t> </w:t>
      </w:r>
      <w:r>
        <w:rPr/>
        <w:t>We</w:t>
      </w:r>
      <w:r>
        <w:rPr>
          <w:spacing w:val="-1"/>
        </w:rPr>
        <w:t> wish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best</w:t>
      </w:r>
      <w:r>
        <w:rPr>
          <w:spacing w:val="-3"/>
        </w:rPr>
        <w:t> </w:t>
      </w:r>
      <w:r>
        <w:rPr/>
        <w:t>this</w:t>
      </w:r>
      <w:r>
        <w:rPr>
          <w:spacing w:val="-4"/>
        </w:rPr>
        <w:t> </w:t>
      </w:r>
      <w:r>
        <w:rPr/>
        <w:t>fall,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Go</w:t>
      </w:r>
      <w:r>
        <w:rPr>
          <w:spacing w:val="-4"/>
        </w:rPr>
        <w:t> </w:t>
      </w:r>
      <w:r>
        <w:rPr>
          <w:spacing w:val="-1"/>
        </w:rPr>
        <w:t>Nooks!</w:t>
      </w:r>
      <w:r>
        <w:rPr/>
      </w:r>
    </w:p>
    <w:p>
      <w:pPr>
        <w:pStyle w:val="BodyText"/>
        <w:spacing w:line="371" w:lineRule="auto"/>
        <w:ind w:right="8803" w:firstLine="0"/>
        <w:jc w:val="left"/>
      </w:pPr>
      <w:r>
        <w:rPr>
          <w:spacing w:val="-1"/>
        </w:rPr>
        <w:t>Best</w:t>
      </w:r>
      <w:r>
        <w:rPr>
          <w:spacing w:val="-12"/>
        </w:rPr>
        <w:t> </w:t>
      </w:r>
      <w:r>
        <w:rPr>
          <w:spacing w:val="-1"/>
        </w:rPr>
        <w:t>Regards,</w:t>
      </w:r>
      <w:r>
        <w:rPr>
          <w:spacing w:val="19"/>
          <w:w w:val="99"/>
        </w:rPr>
        <w:t> </w:t>
      </w:r>
      <w:r>
        <w:rPr>
          <w:spacing w:val="-1"/>
        </w:rPr>
        <w:t>Parking</w:t>
      </w:r>
      <w:r>
        <w:rPr>
          <w:spacing w:val="-12"/>
        </w:rPr>
        <w:t> </w:t>
      </w:r>
      <w:r>
        <w:rPr>
          <w:spacing w:val="-1"/>
        </w:rPr>
        <w:t>Services</w:t>
      </w:r>
      <w:r>
        <w:rPr/>
      </w:r>
    </w:p>
    <w:p>
      <w:pPr>
        <w:spacing w:after="0" w:line="371" w:lineRule="auto"/>
        <w:jc w:val="left"/>
        <w:sectPr>
          <w:type w:val="continuous"/>
          <w:pgSz w:w="12240" w:h="15840"/>
          <w:pgMar w:top="1400" w:bottom="280" w:left="0" w:right="0"/>
        </w:sectPr>
      </w:pPr>
    </w:p>
    <w:p>
      <w:pPr>
        <w:spacing w:line="487" w:lineRule="exact" w:before="0"/>
        <w:ind w:left="85" w:right="0" w:firstLine="0"/>
        <w:jc w:val="center"/>
        <w:rPr>
          <w:rFonts w:ascii="Calibri" w:hAnsi="Calibri" w:cs="Calibri" w:eastAsia="Calibri"/>
          <w:sz w:val="40"/>
          <w:szCs w:val="40"/>
        </w:rPr>
      </w:pPr>
      <w:r>
        <w:rPr/>
        <w:pict>
          <v:group style="position:absolute;margin-left:0pt;margin-top:22.450001pt;width:612pt;height:738.75pt;mso-position-horizontal-relative:page;mso-position-vertical-relative:page;z-index:-2656" coordorigin="0,449" coordsize="12240,14775">
            <v:shape style="position:absolute;left:0;top:2235;width:12240;height:11382" type="#_x0000_t75" stroked="false">
              <v:imagedata r:id="rId7" o:title=""/>
            </v:shape>
            <v:shape style="position:absolute;left:763;top:12966;width:10718;height:2257" type="#_x0000_t75" stroked="false">
              <v:imagedata r:id="rId8" o:title=""/>
            </v:shape>
            <v:shape style="position:absolute;left:1010;top:449;width:9359;height:7352" type="#_x0000_t75" stroked="false">
              <v:imagedata r:id="rId9" o:title=""/>
            </v:shape>
            <w10:wrap type="none"/>
          </v:group>
        </w:pict>
      </w:r>
      <w:r>
        <w:rPr>
          <w:rFonts w:ascii="Calibri"/>
          <w:spacing w:val="-1"/>
          <w:sz w:val="40"/>
        </w:rPr>
        <w:t>FAQs</w:t>
      </w:r>
    </w:p>
    <w:p>
      <w:pPr>
        <w:pStyle w:val="Heading1"/>
        <w:numPr>
          <w:ilvl w:val="0"/>
          <w:numId w:val="1"/>
        </w:numPr>
        <w:tabs>
          <w:tab w:pos="821" w:val="left" w:leader="none"/>
        </w:tabs>
        <w:spacing w:line="240" w:lineRule="auto" w:before="161" w:after="0"/>
        <w:ind w:left="820" w:right="163" w:hanging="360"/>
        <w:jc w:val="both"/>
        <w:rPr>
          <w:u w:val="none"/>
        </w:rPr>
      </w:pPr>
      <w:r>
        <w:rPr>
          <w:spacing w:val="-1"/>
          <w:u w:val="thick" w:color="000000"/>
        </w:rPr>
        <w:t>Can</w:t>
      </w:r>
      <w:r>
        <w:rPr>
          <w:spacing w:val="-3"/>
          <w:u w:val="thick" w:color="000000"/>
        </w:rPr>
        <w:t> </w:t>
      </w:r>
      <w:r>
        <w:rPr>
          <w:u w:val="thick" w:color="000000"/>
        </w:rPr>
        <w:t>I</w:t>
      </w:r>
      <w:r>
        <w:rPr>
          <w:spacing w:val="-1"/>
          <w:u w:val="thick" w:color="000000"/>
        </w:rPr>
        <w:t> </w:t>
      </w:r>
      <w:r>
        <w:rPr>
          <w:spacing w:val="-2"/>
          <w:u w:val="thick" w:color="000000"/>
        </w:rPr>
        <w:t>use</w:t>
      </w:r>
      <w:r>
        <w:rPr>
          <w:spacing w:val="-1"/>
          <w:u w:val="thick" w:color="000000"/>
        </w:rPr>
        <w:t> the</w:t>
      </w:r>
      <w:r>
        <w:rPr>
          <w:u w:val="thick" w:color="000000"/>
        </w:rPr>
        <w:t> </w:t>
      </w:r>
      <w:r>
        <w:rPr>
          <w:spacing w:val="-1"/>
          <w:u w:val="thick" w:color="000000"/>
        </w:rPr>
        <w:t>pay-by-plate</w:t>
      </w:r>
      <w:r>
        <w:rPr>
          <w:spacing w:val="-3"/>
          <w:u w:val="thick" w:color="000000"/>
        </w:rPr>
        <w:t> </w:t>
      </w:r>
      <w:r>
        <w:rPr>
          <w:spacing w:val="-1"/>
          <w:u w:val="thick" w:color="000000"/>
        </w:rPr>
        <w:t>system</w:t>
      </w:r>
      <w:r>
        <w:rPr>
          <w:spacing w:val="-3"/>
          <w:u w:val="thick" w:color="000000"/>
        </w:rPr>
        <w:t> </w:t>
      </w:r>
      <w:r>
        <w:rPr>
          <w:u w:val="thick" w:color="000000"/>
        </w:rPr>
        <w:t>to</w:t>
      </w:r>
      <w:r>
        <w:rPr>
          <w:spacing w:val="-1"/>
          <w:u w:val="thick" w:color="000000"/>
        </w:rPr>
        <w:t> park</w:t>
      </w:r>
      <w:r>
        <w:rPr>
          <w:spacing w:val="-2"/>
          <w:u w:val="thick" w:color="000000"/>
        </w:rPr>
        <w:t> </w:t>
      </w:r>
      <w:r>
        <w:rPr>
          <w:u w:val="thick" w:color="000000"/>
        </w:rPr>
        <w:t>in</w:t>
      </w:r>
      <w:r>
        <w:rPr>
          <w:spacing w:val="-3"/>
          <w:u w:val="thick" w:color="000000"/>
        </w:rPr>
        <w:t> </w:t>
      </w:r>
      <w:r>
        <w:rPr>
          <w:u w:val="thick" w:color="000000"/>
        </w:rPr>
        <w:t>a </w:t>
      </w:r>
      <w:r>
        <w:rPr>
          <w:spacing w:val="-1"/>
          <w:u w:val="thick" w:color="000000"/>
        </w:rPr>
        <w:t>metered</w:t>
      </w:r>
      <w:r>
        <w:rPr>
          <w:u w:val="thick" w:color="000000"/>
        </w:rPr>
        <w:t> </w:t>
      </w:r>
      <w:r>
        <w:rPr>
          <w:spacing w:val="-1"/>
          <w:u w:val="thick" w:color="000000"/>
        </w:rPr>
        <w:t>space?</w:t>
      </w:r>
      <w:r>
        <w:rPr>
          <w:u w:val="thick" w:color="000000"/>
        </w:rPr>
        <w:t> </w:t>
      </w:r>
      <w:r>
        <w:rPr>
          <w:u w:val="none"/>
        </w:rPr>
      </w:r>
      <w:r>
        <w:rPr>
          <w:u w:val="none"/>
        </w:rPr>
        <w:t>No,</w:t>
      </w:r>
      <w:r>
        <w:rPr>
          <w:spacing w:val="-1"/>
          <w:u w:val="none"/>
        </w:rPr>
        <w:t> pay-by-</w:t>
      </w:r>
      <w:r>
        <w:rPr>
          <w:spacing w:val="43"/>
          <w:u w:val="none"/>
        </w:rPr>
        <w:t> </w:t>
      </w:r>
      <w:r>
        <w:rPr>
          <w:spacing w:val="-1"/>
          <w:u w:val="none"/>
        </w:rPr>
        <w:t>plate</w:t>
      </w:r>
      <w:r>
        <w:rPr>
          <w:spacing w:val="-3"/>
          <w:u w:val="none"/>
        </w:rPr>
        <w:t> </w:t>
      </w:r>
      <w:r>
        <w:rPr>
          <w:u w:val="none"/>
        </w:rPr>
        <w:t>is </w:t>
      </w:r>
      <w:r>
        <w:rPr>
          <w:spacing w:val="-1"/>
          <w:u w:val="none"/>
        </w:rPr>
        <w:t>not</w:t>
      </w:r>
      <w:r>
        <w:rPr>
          <w:u w:val="none"/>
        </w:rPr>
        <w:t> a</w:t>
      </w:r>
      <w:r>
        <w:rPr>
          <w:spacing w:val="-2"/>
          <w:u w:val="none"/>
        </w:rPr>
        <w:t> </w:t>
      </w:r>
      <w:r>
        <w:rPr>
          <w:spacing w:val="-1"/>
          <w:u w:val="none"/>
        </w:rPr>
        <w:t>meter</w:t>
      </w:r>
      <w:r>
        <w:rPr>
          <w:spacing w:val="-2"/>
          <w:u w:val="none"/>
        </w:rPr>
        <w:t> </w:t>
      </w:r>
      <w:r>
        <w:rPr>
          <w:spacing w:val="-1"/>
          <w:u w:val="none"/>
        </w:rPr>
        <w:t>substitution. If</w:t>
      </w:r>
      <w:r>
        <w:rPr>
          <w:u w:val="none"/>
        </w:rPr>
        <w:t> you</w:t>
      </w:r>
      <w:r>
        <w:rPr>
          <w:spacing w:val="-2"/>
          <w:u w:val="none"/>
        </w:rPr>
        <w:t> </w:t>
      </w:r>
      <w:r>
        <w:rPr>
          <w:spacing w:val="-1"/>
          <w:u w:val="none"/>
        </w:rPr>
        <w:t>park </w:t>
      </w:r>
      <w:r>
        <w:rPr>
          <w:u w:val="none"/>
        </w:rPr>
        <w:t>in</w:t>
      </w:r>
      <w:r>
        <w:rPr>
          <w:spacing w:val="-3"/>
          <w:u w:val="none"/>
        </w:rPr>
        <w:t> </w:t>
      </w:r>
      <w:r>
        <w:rPr>
          <w:u w:val="none"/>
        </w:rPr>
        <w:t>a</w:t>
      </w:r>
      <w:r>
        <w:rPr>
          <w:spacing w:val="1"/>
          <w:u w:val="none"/>
        </w:rPr>
        <w:t> </w:t>
      </w:r>
      <w:r>
        <w:rPr>
          <w:spacing w:val="-1"/>
          <w:u w:val="none"/>
        </w:rPr>
        <w:t>metered</w:t>
      </w:r>
      <w:r>
        <w:rPr>
          <w:u w:val="none"/>
        </w:rPr>
        <w:t> </w:t>
      </w:r>
      <w:r>
        <w:rPr>
          <w:spacing w:val="-1"/>
          <w:u w:val="none"/>
        </w:rPr>
        <w:t>space,</w:t>
      </w:r>
      <w:r>
        <w:rPr>
          <w:spacing w:val="-2"/>
          <w:u w:val="none"/>
        </w:rPr>
        <w:t> </w:t>
      </w:r>
      <w:r>
        <w:rPr>
          <w:spacing w:val="-1"/>
          <w:u w:val="none"/>
        </w:rPr>
        <w:t>the</w:t>
      </w:r>
      <w:r>
        <w:rPr>
          <w:u w:val="none"/>
        </w:rPr>
        <w:t> </w:t>
      </w:r>
      <w:r>
        <w:rPr>
          <w:spacing w:val="-1"/>
          <w:u w:val="none"/>
        </w:rPr>
        <w:t>meter</w:t>
      </w:r>
      <w:r>
        <w:rPr>
          <w:spacing w:val="41"/>
          <w:u w:val="none"/>
        </w:rPr>
        <w:t> </w:t>
      </w:r>
      <w:r>
        <w:rPr>
          <w:spacing w:val="-2"/>
          <w:u w:val="none"/>
        </w:rPr>
        <w:t>must</w:t>
      </w:r>
      <w:r>
        <w:rPr>
          <w:spacing w:val="-1"/>
          <w:u w:val="none"/>
        </w:rPr>
        <w:t> be</w:t>
      </w:r>
      <w:r>
        <w:rPr>
          <w:u w:val="none"/>
        </w:rPr>
        <w:t> </w:t>
      </w:r>
      <w:r>
        <w:rPr>
          <w:spacing w:val="-1"/>
          <w:u w:val="none"/>
        </w:rPr>
        <w:t>paid.</w:t>
      </w: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numPr>
          <w:ilvl w:val="0"/>
          <w:numId w:val="1"/>
        </w:numPr>
        <w:tabs>
          <w:tab w:pos="821" w:val="left" w:leader="none"/>
        </w:tabs>
        <w:spacing w:before="0"/>
        <w:ind w:left="820" w:right="390" w:hanging="36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spacing w:val="-1"/>
          <w:sz w:val="28"/>
          <w:u w:val="thick" w:color="000000"/>
        </w:rPr>
        <w:t>Can</w:t>
      </w:r>
      <w:r>
        <w:rPr>
          <w:rFonts w:ascii="Calibri"/>
          <w:spacing w:val="-3"/>
          <w:sz w:val="28"/>
          <w:u w:val="thick" w:color="000000"/>
        </w:rPr>
        <w:t> </w:t>
      </w:r>
      <w:r>
        <w:rPr>
          <w:rFonts w:ascii="Calibri"/>
          <w:sz w:val="28"/>
          <w:u w:val="thick" w:color="000000"/>
        </w:rPr>
        <w:t>I</w:t>
      </w:r>
      <w:r>
        <w:rPr>
          <w:rFonts w:ascii="Calibri"/>
          <w:spacing w:val="-1"/>
          <w:sz w:val="28"/>
          <w:u w:val="thick" w:color="000000"/>
        </w:rPr>
        <w:t> park</w:t>
      </w:r>
      <w:r>
        <w:rPr>
          <w:rFonts w:ascii="Calibri"/>
          <w:spacing w:val="-2"/>
          <w:sz w:val="28"/>
          <w:u w:val="thick" w:color="000000"/>
        </w:rPr>
        <w:t> </w:t>
      </w:r>
      <w:r>
        <w:rPr>
          <w:rFonts w:ascii="Calibri"/>
          <w:sz w:val="28"/>
          <w:u w:val="thick" w:color="000000"/>
        </w:rPr>
        <w:t>in</w:t>
      </w:r>
      <w:r>
        <w:rPr>
          <w:rFonts w:ascii="Calibri"/>
          <w:spacing w:val="-3"/>
          <w:sz w:val="28"/>
          <w:u w:val="thick" w:color="000000"/>
        </w:rPr>
        <w:t> </w:t>
      </w:r>
      <w:r>
        <w:rPr>
          <w:rFonts w:ascii="Calibri"/>
          <w:sz w:val="28"/>
          <w:u w:val="thick" w:color="000000"/>
        </w:rPr>
        <w:t>a </w:t>
      </w:r>
      <w:r>
        <w:rPr>
          <w:rFonts w:ascii="Calibri"/>
          <w:spacing w:val="-1"/>
          <w:sz w:val="28"/>
          <w:u w:val="thick" w:color="000000"/>
        </w:rPr>
        <w:t>meter</w:t>
      </w:r>
      <w:r>
        <w:rPr>
          <w:rFonts w:ascii="Calibri"/>
          <w:sz w:val="28"/>
          <w:u w:val="thick" w:color="000000"/>
        </w:rPr>
        <w:t> </w:t>
      </w:r>
      <w:r>
        <w:rPr>
          <w:rFonts w:ascii="Calibri"/>
          <w:spacing w:val="-1"/>
          <w:sz w:val="28"/>
          <w:u w:val="thick" w:color="000000"/>
        </w:rPr>
        <w:t>or pay-by-plate</w:t>
      </w:r>
      <w:r>
        <w:rPr>
          <w:rFonts w:ascii="Calibri"/>
          <w:spacing w:val="-3"/>
          <w:sz w:val="28"/>
          <w:u w:val="thick" w:color="000000"/>
        </w:rPr>
        <w:t> </w:t>
      </w:r>
      <w:r>
        <w:rPr>
          <w:rFonts w:ascii="Calibri"/>
          <w:spacing w:val="-1"/>
          <w:sz w:val="28"/>
          <w:u w:val="thick" w:color="000000"/>
        </w:rPr>
        <w:t>parking</w:t>
      </w:r>
      <w:r>
        <w:rPr>
          <w:rFonts w:ascii="Calibri"/>
          <w:spacing w:val="-2"/>
          <w:sz w:val="28"/>
          <w:u w:val="thick" w:color="000000"/>
        </w:rPr>
        <w:t> </w:t>
      </w:r>
      <w:r>
        <w:rPr>
          <w:rFonts w:ascii="Calibri"/>
          <w:spacing w:val="-1"/>
          <w:sz w:val="28"/>
          <w:u w:val="thick" w:color="000000"/>
        </w:rPr>
        <w:t>space</w:t>
      </w:r>
      <w:r>
        <w:rPr>
          <w:rFonts w:ascii="Calibri"/>
          <w:spacing w:val="-2"/>
          <w:sz w:val="28"/>
          <w:u w:val="thick" w:color="000000"/>
        </w:rPr>
        <w:t> </w:t>
      </w:r>
      <w:r>
        <w:rPr>
          <w:rFonts w:ascii="Calibri"/>
          <w:sz w:val="28"/>
          <w:u w:val="thick" w:color="000000"/>
        </w:rPr>
        <w:t>with</w:t>
      </w:r>
      <w:r>
        <w:rPr>
          <w:rFonts w:ascii="Calibri"/>
          <w:spacing w:val="-3"/>
          <w:sz w:val="28"/>
          <w:u w:val="thick" w:color="000000"/>
        </w:rPr>
        <w:t> </w:t>
      </w:r>
      <w:r>
        <w:rPr>
          <w:rFonts w:ascii="Calibri"/>
          <w:sz w:val="28"/>
          <w:u w:val="thick" w:color="000000"/>
        </w:rPr>
        <w:t>a </w:t>
      </w:r>
      <w:r>
        <w:rPr>
          <w:rFonts w:ascii="Calibri"/>
          <w:spacing w:val="-1"/>
          <w:sz w:val="28"/>
          <w:u w:val="thick" w:color="000000"/>
        </w:rPr>
        <w:t>decal</w:t>
      </w:r>
      <w:r>
        <w:rPr>
          <w:rFonts w:ascii="Calibri"/>
          <w:spacing w:val="3"/>
          <w:sz w:val="28"/>
          <w:u w:val="thick" w:color="000000"/>
        </w:rPr>
        <w:t> </w:t>
      </w:r>
      <w:r>
        <w:rPr>
          <w:rFonts w:ascii="Calibri"/>
          <w:spacing w:val="-1"/>
          <w:sz w:val="28"/>
          <w:u w:val="thick" w:color="000000"/>
        </w:rPr>
        <w:t>or</w:t>
      </w:r>
      <w:r>
        <w:rPr>
          <w:rFonts w:ascii="Calibri"/>
          <w:spacing w:val="-1"/>
          <w:sz w:val="28"/>
        </w:rPr>
      </w:r>
      <w:r>
        <w:rPr>
          <w:rFonts w:ascii="Calibri"/>
          <w:spacing w:val="30"/>
          <w:sz w:val="28"/>
        </w:rPr>
        <w:t> </w:t>
      </w:r>
      <w:r>
        <w:rPr>
          <w:rFonts w:ascii="Calibri"/>
          <w:spacing w:val="-1"/>
          <w:sz w:val="28"/>
          <w:u w:val="thick" w:color="000000"/>
        </w:rPr>
        <w:t>temporary</w:t>
      </w:r>
      <w:r>
        <w:rPr>
          <w:rFonts w:ascii="Calibri"/>
          <w:sz w:val="28"/>
          <w:u w:val="thick" w:color="000000"/>
        </w:rPr>
        <w:t> </w:t>
      </w:r>
      <w:r>
        <w:rPr>
          <w:rFonts w:ascii="Calibri"/>
          <w:spacing w:val="-1"/>
          <w:sz w:val="28"/>
          <w:u w:val="thick" w:color="000000"/>
        </w:rPr>
        <w:t>pass? </w:t>
      </w:r>
      <w:r>
        <w:rPr>
          <w:rFonts w:ascii="Calibri"/>
          <w:spacing w:val="-1"/>
          <w:sz w:val="28"/>
        </w:rPr>
      </w:r>
      <w:r>
        <w:rPr>
          <w:rFonts w:ascii="Calibri"/>
          <w:spacing w:val="-1"/>
          <w:sz w:val="28"/>
        </w:rPr>
        <w:t>No, decals and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pacing w:val="-1"/>
          <w:sz w:val="28"/>
        </w:rPr>
        <w:t>temporary</w:t>
      </w:r>
      <w:r>
        <w:rPr>
          <w:rFonts w:ascii="Calibri"/>
          <w:sz w:val="28"/>
        </w:rPr>
        <w:t> </w:t>
      </w:r>
      <w:r>
        <w:rPr>
          <w:rFonts w:ascii="Calibri"/>
          <w:spacing w:val="-1"/>
          <w:sz w:val="28"/>
        </w:rPr>
        <w:t>parking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pacing w:val="-1"/>
          <w:sz w:val="28"/>
        </w:rPr>
        <w:t>passes</w:t>
      </w:r>
      <w:r>
        <w:rPr>
          <w:rFonts w:ascii="Calibri"/>
          <w:sz w:val="28"/>
        </w:rPr>
        <w:t> </w:t>
      </w:r>
      <w:r>
        <w:rPr>
          <w:rFonts w:ascii="Calibri"/>
          <w:spacing w:val="-1"/>
          <w:sz w:val="28"/>
        </w:rPr>
        <w:t>do</w:t>
      </w:r>
      <w:r>
        <w:rPr>
          <w:rFonts w:ascii="Calibri"/>
          <w:sz w:val="28"/>
        </w:rPr>
        <w:t> </w:t>
      </w:r>
      <w:r>
        <w:rPr>
          <w:rFonts w:ascii="Calibri"/>
          <w:spacing w:val="-1"/>
          <w:sz w:val="28"/>
        </w:rPr>
        <w:t>not</w:t>
      </w:r>
      <w:r>
        <w:rPr>
          <w:rFonts w:ascii="Calibri"/>
          <w:sz w:val="28"/>
        </w:rPr>
        <w:t> </w:t>
      </w:r>
      <w:r>
        <w:rPr>
          <w:rFonts w:ascii="Calibri"/>
          <w:spacing w:val="-1"/>
          <w:sz w:val="28"/>
        </w:rPr>
        <w:t>permit</w:t>
      </w:r>
      <w:r>
        <w:rPr>
          <w:rFonts w:ascii="Calibri"/>
          <w:spacing w:val="51"/>
          <w:sz w:val="28"/>
        </w:rPr>
        <w:t> </w:t>
      </w:r>
      <w:r>
        <w:rPr>
          <w:rFonts w:ascii="Calibri"/>
          <w:spacing w:val="-1"/>
          <w:sz w:val="28"/>
        </w:rPr>
        <w:t>free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pacing w:val="-1"/>
          <w:sz w:val="28"/>
        </w:rPr>
        <w:t>parking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z w:val="28"/>
        </w:rPr>
        <w:t>in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pacing w:val="-1"/>
          <w:sz w:val="28"/>
        </w:rPr>
        <w:t>pay-by-plate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pacing w:val="-1"/>
          <w:sz w:val="28"/>
        </w:rPr>
        <w:t>or</w:t>
      </w:r>
      <w:r>
        <w:rPr>
          <w:rFonts w:ascii="Calibri"/>
          <w:sz w:val="28"/>
        </w:rPr>
        <w:t> </w:t>
      </w:r>
      <w:r>
        <w:rPr>
          <w:rFonts w:ascii="Calibri"/>
          <w:spacing w:val="-1"/>
          <w:sz w:val="28"/>
        </w:rPr>
        <w:t>meter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pacing w:val="-1"/>
          <w:sz w:val="28"/>
        </w:rPr>
        <w:t>spaces.</w:t>
      </w:r>
    </w:p>
    <w:p>
      <w:pPr>
        <w:spacing w:line="240" w:lineRule="auto" w:before="2"/>
        <w:rPr>
          <w:rFonts w:ascii="Calibri" w:hAnsi="Calibri" w:cs="Calibri" w:eastAsia="Calibri"/>
          <w:sz w:val="30"/>
          <w:szCs w:val="30"/>
        </w:rPr>
      </w:pPr>
    </w:p>
    <w:p>
      <w:pPr>
        <w:numPr>
          <w:ilvl w:val="0"/>
          <w:numId w:val="1"/>
        </w:numPr>
        <w:tabs>
          <w:tab w:pos="821" w:val="left" w:leader="none"/>
        </w:tabs>
        <w:spacing w:before="0"/>
        <w:ind w:left="820" w:right="255" w:hanging="360"/>
        <w:jc w:val="both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spacing w:val="-1"/>
          <w:sz w:val="28"/>
          <w:u w:val="thick" w:color="000000"/>
        </w:rPr>
        <w:t>Can</w:t>
      </w:r>
      <w:r>
        <w:rPr>
          <w:rFonts w:ascii="Calibri"/>
          <w:spacing w:val="-3"/>
          <w:sz w:val="28"/>
          <w:u w:val="thick" w:color="000000"/>
        </w:rPr>
        <w:t> </w:t>
      </w:r>
      <w:r>
        <w:rPr>
          <w:rFonts w:ascii="Calibri"/>
          <w:sz w:val="28"/>
          <w:u w:val="thick" w:color="000000"/>
        </w:rPr>
        <w:t>I</w:t>
      </w:r>
      <w:r>
        <w:rPr>
          <w:rFonts w:ascii="Calibri"/>
          <w:spacing w:val="-1"/>
          <w:sz w:val="28"/>
          <w:u w:val="thick" w:color="000000"/>
        </w:rPr>
        <w:t> park</w:t>
      </w:r>
      <w:r>
        <w:rPr>
          <w:rFonts w:ascii="Calibri"/>
          <w:spacing w:val="-2"/>
          <w:sz w:val="28"/>
          <w:u w:val="thick" w:color="000000"/>
        </w:rPr>
        <w:t> </w:t>
      </w:r>
      <w:r>
        <w:rPr>
          <w:rFonts w:ascii="Calibri"/>
          <w:sz w:val="28"/>
          <w:u w:val="thick" w:color="000000"/>
        </w:rPr>
        <w:t>in</w:t>
      </w:r>
      <w:r>
        <w:rPr>
          <w:rFonts w:ascii="Calibri"/>
          <w:spacing w:val="-3"/>
          <w:sz w:val="28"/>
          <w:u w:val="thick" w:color="000000"/>
        </w:rPr>
        <w:t> </w:t>
      </w:r>
      <w:r>
        <w:rPr>
          <w:rFonts w:ascii="Calibri"/>
          <w:spacing w:val="-1"/>
          <w:sz w:val="28"/>
          <w:u w:val="thick" w:color="000000"/>
        </w:rPr>
        <w:t>the</w:t>
      </w:r>
      <w:r>
        <w:rPr>
          <w:rFonts w:ascii="Calibri"/>
          <w:spacing w:val="-2"/>
          <w:sz w:val="28"/>
          <w:u w:val="thick" w:color="000000"/>
        </w:rPr>
        <w:t> </w:t>
      </w:r>
      <w:r>
        <w:rPr>
          <w:rFonts w:ascii="Calibri"/>
          <w:sz w:val="28"/>
          <w:u w:val="thick" w:color="000000"/>
        </w:rPr>
        <w:t>Gold</w:t>
      </w:r>
      <w:r>
        <w:rPr>
          <w:rFonts w:ascii="Calibri"/>
          <w:spacing w:val="-3"/>
          <w:sz w:val="28"/>
          <w:u w:val="thick" w:color="000000"/>
        </w:rPr>
        <w:t> </w:t>
      </w:r>
      <w:r>
        <w:rPr>
          <w:rFonts w:ascii="Calibri"/>
          <w:spacing w:val="-1"/>
          <w:sz w:val="28"/>
          <w:u w:val="thick" w:color="000000"/>
        </w:rPr>
        <w:t>Lots</w:t>
      </w:r>
      <w:r>
        <w:rPr>
          <w:rFonts w:ascii="Calibri"/>
          <w:sz w:val="28"/>
          <w:u w:val="thick" w:color="000000"/>
        </w:rPr>
        <w:t> </w:t>
      </w:r>
      <w:r>
        <w:rPr>
          <w:rFonts w:ascii="Calibri"/>
          <w:spacing w:val="-1"/>
          <w:sz w:val="28"/>
          <w:u w:val="thick" w:color="000000"/>
        </w:rPr>
        <w:t>before</w:t>
      </w:r>
      <w:r>
        <w:rPr>
          <w:rFonts w:ascii="Calibri"/>
          <w:spacing w:val="1"/>
          <w:sz w:val="28"/>
          <w:u w:val="thick" w:color="000000"/>
        </w:rPr>
        <w:t> </w:t>
      </w:r>
      <w:r>
        <w:rPr>
          <w:rFonts w:ascii="Calibri"/>
          <w:sz w:val="28"/>
          <w:u w:val="thick" w:color="000000"/>
        </w:rPr>
        <w:t>7</w:t>
      </w:r>
      <w:r>
        <w:rPr>
          <w:rFonts w:ascii="Calibri"/>
          <w:spacing w:val="-2"/>
          <w:sz w:val="28"/>
          <w:u w:val="thick" w:color="000000"/>
        </w:rPr>
        <w:t> </w:t>
      </w:r>
      <w:r>
        <w:rPr>
          <w:rFonts w:ascii="Calibri"/>
          <w:spacing w:val="-1"/>
          <w:sz w:val="28"/>
          <w:u w:val="thick" w:color="000000"/>
        </w:rPr>
        <w:t>am,</w:t>
      </w:r>
      <w:r>
        <w:rPr>
          <w:rFonts w:ascii="Calibri"/>
          <w:spacing w:val="-2"/>
          <w:sz w:val="28"/>
          <w:u w:val="thick" w:color="000000"/>
        </w:rPr>
        <w:t> </w:t>
      </w:r>
      <w:r>
        <w:rPr>
          <w:rFonts w:ascii="Calibri"/>
          <w:sz w:val="28"/>
          <w:u w:val="thick" w:color="000000"/>
        </w:rPr>
        <w:t>after</w:t>
      </w:r>
      <w:r>
        <w:rPr>
          <w:rFonts w:ascii="Calibri"/>
          <w:spacing w:val="-1"/>
          <w:sz w:val="28"/>
          <w:u w:val="thick" w:color="000000"/>
        </w:rPr>
        <w:t> </w:t>
      </w:r>
      <w:r>
        <w:rPr>
          <w:rFonts w:ascii="Calibri"/>
          <w:sz w:val="28"/>
          <w:u w:val="thick" w:color="000000"/>
        </w:rPr>
        <w:t>5</w:t>
      </w:r>
      <w:r>
        <w:rPr>
          <w:rFonts w:ascii="Calibri"/>
          <w:spacing w:val="-2"/>
          <w:sz w:val="28"/>
          <w:u w:val="thick" w:color="000000"/>
        </w:rPr>
        <w:t> pm,</w:t>
      </w:r>
      <w:r>
        <w:rPr>
          <w:rFonts w:ascii="Calibri"/>
          <w:sz w:val="28"/>
          <w:u w:val="thick" w:color="000000"/>
        </w:rPr>
        <w:t> </w:t>
      </w:r>
      <w:r>
        <w:rPr>
          <w:rFonts w:ascii="Calibri"/>
          <w:spacing w:val="-1"/>
          <w:sz w:val="28"/>
          <w:u w:val="thick" w:color="000000"/>
        </w:rPr>
        <w:t>or on weekends?</w:t>
      </w:r>
      <w:r>
        <w:rPr>
          <w:rFonts w:ascii="Calibri"/>
          <w:sz w:val="28"/>
          <w:u w:val="thick" w:color="000000"/>
        </w:rPr>
        <w:t> </w:t>
      </w:r>
      <w:r>
        <w:rPr>
          <w:rFonts w:ascii="Calibri"/>
          <w:sz w:val="28"/>
        </w:rPr>
      </w:r>
      <w:r>
        <w:rPr>
          <w:rFonts w:ascii="Calibri"/>
          <w:spacing w:val="-1"/>
          <w:sz w:val="28"/>
        </w:rPr>
        <w:t>Yes,</w:t>
      </w:r>
      <w:r>
        <w:rPr>
          <w:rFonts w:ascii="Calibri"/>
          <w:spacing w:val="30"/>
          <w:sz w:val="28"/>
        </w:rPr>
        <w:t> </w:t>
      </w:r>
      <w:r>
        <w:rPr>
          <w:rFonts w:ascii="Calibri"/>
          <w:sz w:val="28"/>
        </w:rPr>
        <w:t>Gold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pacing w:val="-1"/>
          <w:sz w:val="28"/>
        </w:rPr>
        <w:t>Lots</w:t>
      </w:r>
      <w:r>
        <w:rPr>
          <w:rFonts w:ascii="Calibri"/>
          <w:sz w:val="28"/>
        </w:rPr>
        <w:t> are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pacing w:val="-1"/>
          <w:sz w:val="28"/>
        </w:rPr>
        <w:t>strictly enforced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pacing w:val="-1"/>
          <w:sz w:val="28"/>
        </w:rPr>
        <w:t>Monday-Friday 7am-5pm,</w:t>
      </w:r>
      <w:r>
        <w:rPr>
          <w:rFonts w:ascii="Calibri"/>
          <w:sz w:val="28"/>
        </w:rPr>
        <w:t> </w:t>
      </w:r>
      <w:r>
        <w:rPr>
          <w:rFonts w:ascii="Calibri"/>
          <w:spacing w:val="-1"/>
          <w:sz w:val="28"/>
        </w:rPr>
        <w:t>but</w:t>
      </w:r>
      <w:r>
        <w:rPr>
          <w:rFonts w:ascii="Calibri"/>
          <w:sz w:val="28"/>
        </w:rPr>
        <w:t> are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z w:val="28"/>
        </w:rPr>
        <w:t>available</w:t>
      </w:r>
      <w:r>
        <w:rPr>
          <w:rFonts w:ascii="Calibri"/>
          <w:spacing w:val="35"/>
          <w:sz w:val="28"/>
        </w:rPr>
        <w:t> </w:t>
      </w:r>
      <w:r>
        <w:rPr>
          <w:rFonts w:ascii="Calibri"/>
          <w:sz w:val="28"/>
        </w:rPr>
        <w:t>to </w:t>
      </w:r>
      <w:r>
        <w:rPr>
          <w:rFonts w:ascii="Calibri"/>
          <w:spacing w:val="-1"/>
          <w:sz w:val="28"/>
        </w:rPr>
        <w:t>everyone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pacing w:val="-1"/>
          <w:sz w:val="28"/>
        </w:rPr>
        <w:t>nights and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pacing w:val="-1"/>
          <w:sz w:val="28"/>
        </w:rPr>
        <w:t>weekends!</w:t>
      </w:r>
      <w:r>
        <w:rPr>
          <w:rFonts w:ascii="Calibri"/>
          <w:sz w:val="28"/>
        </w:rPr>
      </w:r>
    </w:p>
    <w:p>
      <w:pPr>
        <w:spacing w:line="240" w:lineRule="auto" w:before="2"/>
        <w:rPr>
          <w:rFonts w:ascii="Calibri" w:hAnsi="Calibri" w:cs="Calibri" w:eastAsia="Calibri"/>
          <w:sz w:val="30"/>
          <w:szCs w:val="30"/>
        </w:rPr>
      </w:pPr>
    </w:p>
    <w:p>
      <w:pPr>
        <w:numPr>
          <w:ilvl w:val="0"/>
          <w:numId w:val="1"/>
        </w:numPr>
        <w:tabs>
          <w:tab w:pos="821" w:val="left" w:leader="none"/>
        </w:tabs>
        <w:spacing w:before="0"/>
        <w:ind w:left="820" w:right="99" w:hanging="360"/>
        <w:jc w:val="both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sz w:val="28"/>
          <w:u w:val="thick" w:color="000000"/>
        </w:rPr>
        <w:t>How </w:t>
      </w:r>
      <w:r>
        <w:rPr>
          <w:rFonts w:ascii="Calibri"/>
          <w:spacing w:val="-1"/>
          <w:sz w:val="28"/>
          <w:u w:val="thick" w:color="000000"/>
        </w:rPr>
        <w:t>do </w:t>
      </w:r>
      <w:r>
        <w:rPr>
          <w:rFonts w:ascii="Calibri"/>
          <w:sz w:val="28"/>
          <w:u w:val="thick" w:color="000000"/>
        </w:rPr>
        <w:t>I</w:t>
      </w:r>
      <w:r>
        <w:rPr>
          <w:rFonts w:ascii="Calibri"/>
          <w:spacing w:val="-3"/>
          <w:sz w:val="28"/>
          <w:u w:val="thick" w:color="000000"/>
        </w:rPr>
        <w:t> </w:t>
      </w:r>
      <w:r>
        <w:rPr>
          <w:rFonts w:ascii="Calibri"/>
          <w:spacing w:val="-1"/>
          <w:sz w:val="28"/>
          <w:u w:val="thick" w:color="000000"/>
        </w:rPr>
        <w:t>get</w:t>
      </w:r>
      <w:r>
        <w:rPr>
          <w:rFonts w:ascii="Calibri"/>
          <w:spacing w:val="-2"/>
          <w:sz w:val="28"/>
          <w:u w:val="thick" w:color="000000"/>
        </w:rPr>
        <w:t> </w:t>
      </w:r>
      <w:r>
        <w:rPr>
          <w:rFonts w:ascii="Calibri"/>
          <w:sz w:val="28"/>
          <w:u w:val="thick" w:color="000000"/>
        </w:rPr>
        <w:t>a</w:t>
      </w:r>
      <w:r>
        <w:rPr>
          <w:rFonts w:ascii="Calibri"/>
          <w:spacing w:val="-2"/>
          <w:sz w:val="28"/>
          <w:u w:val="thick" w:color="000000"/>
        </w:rPr>
        <w:t> </w:t>
      </w:r>
      <w:r>
        <w:rPr>
          <w:rFonts w:ascii="Calibri"/>
          <w:sz w:val="28"/>
          <w:u w:val="thick" w:color="000000"/>
        </w:rPr>
        <w:t>gold</w:t>
      </w:r>
      <w:r>
        <w:rPr>
          <w:rFonts w:ascii="Calibri"/>
          <w:spacing w:val="-3"/>
          <w:sz w:val="28"/>
          <w:u w:val="thick" w:color="000000"/>
        </w:rPr>
        <w:t> </w:t>
      </w:r>
      <w:r>
        <w:rPr>
          <w:rFonts w:ascii="Calibri"/>
          <w:spacing w:val="-1"/>
          <w:sz w:val="28"/>
          <w:u w:val="thick" w:color="000000"/>
        </w:rPr>
        <w:t>decal? </w:t>
      </w:r>
      <w:r>
        <w:rPr>
          <w:rFonts w:ascii="Calibri"/>
          <w:spacing w:val="-1"/>
          <w:sz w:val="28"/>
        </w:rPr>
      </w:r>
      <w:r>
        <w:rPr>
          <w:rFonts w:ascii="Calibri"/>
          <w:sz w:val="28"/>
        </w:rPr>
        <w:t>Anyone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pacing w:val="-1"/>
          <w:sz w:val="28"/>
        </w:rPr>
        <w:t>can</w:t>
      </w:r>
      <w:r>
        <w:rPr>
          <w:rFonts w:ascii="Calibri"/>
          <w:sz w:val="28"/>
        </w:rPr>
        <w:t> </w:t>
      </w:r>
      <w:r>
        <w:rPr>
          <w:rFonts w:ascii="Calibri"/>
          <w:spacing w:val="-1"/>
          <w:sz w:val="28"/>
        </w:rPr>
        <w:t>purchase </w:t>
      </w:r>
      <w:r>
        <w:rPr>
          <w:rFonts w:ascii="Calibri"/>
          <w:sz w:val="28"/>
        </w:rPr>
        <w:t>a</w:t>
      </w:r>
      <w:r>
        <w:rPr>
          <w:rFonts w:ascii="Calibri"/>
          <w:spacing w:val="-1"/>
          <w:sz w:val="28"/>
        </w:rPr>
        <w:t> </w:t>
      </w:r>
      <w:r>
        <w:rPr>
          <w:rFonts w:ascii="Calibri"/>
          <w:sz w:val="28"/>
        </w:rPr>
        <w:t>gold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pacing w:val="-1"/>
          <w:sz w:val="28"/>
        </w:rPr>
        <w:t>decal,</w:t>
      </w:r>
      <w:r>
        <w:rPr>
          <w:rFonts w:ascii="Calibri"/>
          <w:spacing w:val="1"/>
          <w:sz w:val="28"/>
        </w:rPr>
        <w:t> </w:t>
      </w:r>
      <w:r>
        <w:rPr>
          <w:rFonts w:ascii="Calibri"/>
          <w:spacing w:val="-1"/>
          <w:sz w:val="28"/>
        </w:rPr>
        <w:t>although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z w:val="28"/>
        </w:rPr>
        <w:t>it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z w:val="28"/>
        </w:rPr>
        <w:t>is</w:t>
      </w:r>
      <w:r>
        <w:rPr>
          <w:rFonts w:ascii="Calibri"/>
          <w:spacing w:val="31"/>
          <w:sz w:val="28"/>
        </w:rPr>
        <w:t> </w:t>
      </w:r>
      <w:r>
        <w:rPr>
          <w:rFonts w:ascii="Calibri"/>
          <w:spacing w:val="-1"/>
          <w:sz w:val="28"/>
        </w:rPr>
        <w:t>more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pacing w:val="-1"/>
          <w:sz w:val="28"/>
        </w:rPr>
        <w:t>expensive. If</w:t>
      </w:r>
      <w:r>
        <w:rPr>
          <w:rFonts w:ascii="Calibri"/>
          <w:sz w:val="28"/>
        </w:rPr>
        <w:t> </w:t>
      </w:r>
      <w:r>
        <w:rPr>
          <w:rFonts w:ascii="Calibri"/>
          <w:spacing w:val="-1"/>
          <w:sz w:val="28"/>
        </w:rPr>
        <w:t>you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pacing w:val="-1"/>
          <w:sz w:val="28"/>
        </w:rPr>
        <w:t>would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z w:val="28"/>
        </w:rPr>
        <w:t>like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z w:val="28"/>
        </w:rPr>
        <w:t>to </w:t>
      </w:r>
      <w:r>
        <w:rPr>
          <w:rFonts w:ascii="Calibri"/>
          <w:spacing w:val="-1"/>
          <w:sz w:val="28"/>
        </w:rPr>
        <w:t>be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z w:val="28"/>
        </w:rPr>
        <w:t>put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pacing w:val="-1"/>
          <w:sz w:val="28"/>
        </w:rPr>
        <w:t>on the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pacing w:val="-1"/>
          <w:sz w:val="28"/>
        </w:rPr>
        <w:t>waiting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z w:val="28"/>
        </w:rPr>
        <w:t>list,</w:t>
      </w:r>
      <w:r>
        <w:rPr>
          <w:rFonts w:ascii="Calibri"/>
          <w:spacing w:val="1"/>
          <w:sz w:val="28"/>
        </w:rPr>
        <w:t> </w:t>
      </w:r>
      <w:r>
        <w:rPr>
          <w:rFonts w:ascii="Calibri"/>
          <w:sz w:val="28"/>
        </w:rPr>
        <w:t>a</w:t>
      </w:r>
      <w:r>
        <w:rPr>
          <w:rFonts w:ascii="Calibri"/>
          <w:spacing w:val="-1"/>
          <w:sz w:val="28"/>
        </w:rPr>
        <w:t> </w:t>
      </w:r>
      <w:r>
        <w:rPr>
          <w:rFonts w:ascii="Calibri"/>
          <w:sz w:val="28"/>
        </w:rPr>
        <w:t>link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pacing w:val="-1"/>
          <w:sz w:val="28"/>
        </w:rPr>
        <w:t>can</w:t>
      </w:r>
      <w:r>
        <w:rPr>
          <w:rFonts w:ascii="Calibri"/>
          <w:sz w:val="28"/>
        </w:rPr>
        <w:t> </w:t>
      </w:r>
      <w:r>
        <w:rPr>
          <w:rFonts w:ascii="Calibri"/>
          <w:spacing w:val="-1"/>
          <w:sz w:val="28"/>
        </w:rPr>
        <w:t>be</w:t>
      </w:r>
      <w:r>
        <w:rPr>
          <w:rFonts w:ascii="Calibri"/>
          <w:spacing w:val="45"/>
          <w:sz w:val="28"/>
        </w:rPr>
        <w:t> </w:t>
      </w:r>
      <w:r>
        <w:rPr>
          <w:rFonts w:ascii="Calibri"/>
          <w:spacing w:val="-1"/>
          <w:sz w:val="28"/>
        </w:rPr>
        <w:t>found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z w:val="28"/>
        </w:rPr>
        <w:t>at</w:t>
      </w:r>
      <w:r>
        <w:rPr>
          <w:rFonts w:ascii="Calibri"/>
          <w:spacing w:val="-1"/>
          <w:sz w:val="28"/>
        </w:rPr>
        <w:t> the</w:t>
      </w:r>
      <w:r>
        <w:rPr>
          <w:rFonts w:ascii="Calibri"/>
          <w:sz w:val="28"/>
        </w:rPr>
        <w:t> </w:t>
      </w:r>
      <w:r>
        <w:rPr>
          <w:rFonts w:ascii="Calibri"/>
          <w:spacing w:val="-1"/>
          <w:sz w:val="28"/>
        </w:rPr>
        <w:t>Bursar</w:t>
      </w:r>
      <w:r>
        <w:rPr>
          <w:rFonts w:ascii="Calibri"/>
          <w:spacing w:val="1"/>
          <w:sz w:val="28"/>
        </w:rPr>
        <w:t> </w:t>
      </w:r>
      <w:r>
        <w:rPr>
          <w:rFonts w:ascii="Calibri"/>
          <w:sz w:val="28"/>
        </w:rPr>
        <w:t>web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pacing w:val="-1"/>
          <w:sz w:val="28"/>
        </w:rPr>
        <w:t>page.</w:t>
      </w:r>
    </w:p>
    <w:p>
      <w:pPr>
        <w:spacing w:line="240" w:lineRule="auto" w:before="5"/>
        <w:rPr>
          <w:rFonts w:ascii="Calibri" w:hAnsi="Calibri" w:cs="Calibri" w:eastAsia="Calibri"/>
          <w:sz w:val="30"/>
          <w:szCs w:val="30"/>
        </w:rPr>
      </w:pPr>
    </w:p>
    <w:p>
      <w:pPr>
        <w:numPr>
          <w:ilvl w:val="0"/>
          <w:numId w:val="1"/>
        </w:numPr>
        <w:tabs>
          <w:tab w:pos="821" w:val="left" w:leader="none"/>
        </w:tabs>
        <w:spacing w:before="0"/>
        <w:ind w:left="820" w:right="294" w:hanging="36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spacing w:val="-1"/>
          <w:sz w:val="28"/>
          <w:u w:val="thick" w:color="000000"/>
        </w:rPr>
        <w:t>Can</w:t>
      </w:r>
      <w:r>
        <w:rPr>
          <w:rFonts w:ascii="Calibri"/>
          <w:spacing w:val="-3"/>
          <w:sz w:val="28"/>
          <w:u w:val="thick" w:color="000000"/>
        </w:rPr>
        <w:t> </w:t>
      </w:r>
      <w:r>
        <w:rPr>
          <w:rFonts w:ascii="Calibri"/>
          <w:sz w:val="28"/>
          <w:u w:val="thick" w:color="000000"/>
        </w:rPr>
        <w:t>I</w:t>
      </w:r>
      <w:r>
        <w:rPr>
          <w:rFonts w:ascii="Calibri"/>
          <w:spacing w:val="-1"/>
          <w:sz w:val="28"/>
          <w:u w:val="thick" w:color="000000"/>
        </w:rPr>
        <w:t> be</w:t>
      </w:r>
      <w:r>
        <w:rPr>
          <w:rFonts w:ascii="Calibri"/>
          <w:spacing w:val="-2"/>
          <w:sz w:val="28"/>
          <w:u w:val="thick" w:color="000000"/>
        </w:rPr>
        <w:t> </w:t>
      </w:r>
      <w:r>
        <w:rPr>
          <w:rFonts w:ascii="Calibri"/>
          <w:spacing w:val="-1"/>
          <w:sz w:val="28"/>
          <w:u w:val="thick" w:color="000000"/>
        </w:rPr>
        <w:t>ticketed</w:t>
      </w:r>
      <w:r>
        <w:rPr>
          <w:rFonts w:ascii="Calibri"/>
          <w:spacing w:val="-3"/>
          <w:sz w:val="28"/>
          <w:u w:val="thick" w:color="000000"/>
        </w:rPr>
        <w:t> </w:t>
      </w:r>
      <w:r>
        <w:rPr>
          <w:rFonts w:ascii="Calibri"/>
          <w:sz w:val="28"/>
          <w:u w:val="thick" w:color="000000"/>
        </w:rPr>
        <w:t>for</w:t>
      </w:r>
      <w:r>
        <w:rPr>
          <w:rFonts w:ascii="Calibri"/>
          <w:spacing w:val="1"/>
          <w:sz w:val="28"/>
          <w:u w:val="thick" w:color="000000"/>
        </w:rPr>
        <w:t> </w:t>
      </w:r>
      <w:r>
        <w:rPr>
          <w:rFonts w:ascii="Calibri"/>
          <w:spacing w:val="-1"/>
          <w:sz w:val="28"/>
          <w:u w:val="thick" w:color="000000"/>
        </w:rPr>
        <w:t>parking</w:t>
      </w:r>
      <w:r>
        <w:rPr>
          <w:rFonts w:ascii="Calibri"/>
          <w:spacing w:val="-2"/>
          <w:sz w:val="28"/>
          <w:u w:val="thick" w:color="000000"/>
        </w:rPr>
        <w:t> </w:t>
      </w:r>
      <w:r>
        <w:rPr>
          <w:rFonts w:ascii="Calibri"/>
          <w:spacing w:val="-1"/>
          <w:sz w:val="28"/>
          <w:u w:val="thick" w:color="000000"/>
        </w:rPr>
        <w:t>out</w:t>
      </w:r>
      <w:r>
        <w:rPr>
          <w:rFonts w:ascii="Calibri"/>
          <w:spacing w:val="-2"/>
          <w:sz w:val="28"/>
          <w:u w:val="thick" w:color="000000"/>
        </w:rPr>
        <w:t> </w:t>
      </w:r>
      <w:r>
        <w:rPr>
          <w:rFonts w:ascii="Calibri"/>
          <w:spacing w:val="-1"/>
          <w:sz w:val="28"/>
          <w:u w:val="thick" w:color="000000"/>
        </w:rPr>
        <w:t>of</w:t>
      </w:r>
      <w:r>
        <w:rPr>
          <w:rFonts w:ascii="Calibri"/>
          <w:sz w:val="28"/>
          <w:u w:val="thick" w:color="000000"/>
        </w:rPr>
        <w:t> </w:t>
      </w:r>
      <w:r>
        <w:rPr>
          <w:rFonts w:ascii="Calibri"/>
          <w:spacing w:val="-1"/>
          <w:sz w:val="28"/>
          <w:u w:val="thick" w:color="000000"/>
        </w:rPr>
        <w:t>the</w:t>
      </w:r>
      <w:r>
        <w:rPr>
          <w:rFonts w:ascii="Calibri"/>
          <w:spacing w:val="-2"/>
          <w:sz w:val="28"/>
          <w:u w:val="thick" w:color="000000"/>
        </w:rPr>
        <w:t> </w:t>
      </w:r>
      <w:r>
        <w:rPr>
          <w:rFonts w:ascii="Calibri"/>
          <w:sz w:val="28"/>
          <w:u w:val="thick" w:color="000000"/>
        </w:rPr>
        <w:t>lines,</w:t>
      </w:r>
      <w:r>
        <w:rPr>
          <w:rFonts w:ascii="Calibri"/>
          <w:spacing w:val="1"/>
          <w:sz w:val="28"/>
          <w:u w:val="thick" w:color="000000"/>
        </w:rPr>
        <w:t> </w:t>
      </w:r>
      <w:r>
        <w:rPr>
          <w:rFonts w:ascii="Calibri"/>
          <w:spacing w:val="-1"/>
          <w:sz w:val="28"/>
          <w:u w:val="thick" w:color="000000"/>
        </w:rPr>
        <w:t>sideways, etc.?</w:t>
      </w:r>
      <w:r>
        <w:rPr>
          <w:rFonts w:ascii="Calibri"/>
          <w:spacing w:val="-2"/>
          <w:sz w:val="28"/>
          <w:u w:val="thick" w:color="000000"/>
        </w:rPr>
        <w:t> </w:t>
      </w:r>
      <w:r>
        <w:rPr>
          <w:rFonts w:ascii="Calibri"/>
          <w:spacing w:val="-2"/>
          <w:sz w:val="28"/>
        </w:rPr>
      </w:r>
      <w:r>
        <w:rPr>
          <w:rFonts w:ascii="Calibri"/>
          <w:spacing w:val="-2"/>
          <w:sz w:val="28"/>
        </w:rPr>
        <w:t>Yes,</w:t>
      </w:r>
      <w:r>
        <w:rPr>
          <w:rFonts w:ascii="Calibri"/>
          <w:spacing w:val="-1"/>
          <w:sz w:val="28"/>
        </w:rPr>
        <w:t> </w:t>
      </w:r>
      <w:r>
        <w:rPr>
          <w:rFonts w:ascii="Calibri"/>
          <w:sz w:val="28"/>
        </w:rPr>
        <w:t>in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z w:val="28"/>
        </w:rPr>
        <w:t>an</w:t>
      </w:r>
      <w:r>
        <w:rPr>
          <w:rFonts w:ascii="Calibri"/>
          <w:spacing w:val="39"/>
          <w:sz w:val="28"/>
        </w:rPr>
        <w:t> </w:t>
      </w:r>
      <w:r>
        <w:rPr>
          <w:rFonts w:ascii="Calibri"/>
          <w:spacing w:val="-1"/>
          <w:sz w:val="28"/>
        </w:rPr>
        <w:t>effort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z w:val="28"/>
        </w:rPr>
        <w:t>to </w:t>
      </w:r>
      <w:r>
        <w:rPr>
          <w:rFonts w:ascii="Calibri"/>
          <w:spacing w:val="-2"/>
          <w:sz w:val="28"/>
        </w:rPr>
        <w:t>accommodate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pacing w:val="-1"/>
          <w:sz w:val="28"/>
        </w:rPr>
        <w:t>everyone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z w:val="28"/>
        </w:rPr>
        <w:t>in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pacing w:val="-1"/>
          <w:sz w:val="28"/>
        </w:rPr>
        <w:t>the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z w:val="28"/>
        </w:rPr>
        <w:t>lots we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z w:val="28"/>
        </w:rPr>
        <w:t>ask</w:t>
      </w:r>
      <w:r>
        <w:rPr>
          <w:rFonts w:ascii="Calibri"/>
          <w:spacing w:val="-1"/>
          <w:sz w:val="28"/>
        </w:rPr>
        <w:t> that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z w:val="28"/>
        </w:rPr>
        <w:t>you </w:t>
      </w:r>
      <w:r>
        <w:rPr>
          <w:rFonts w:ascii="Calibri"/>
          <w:spacing w:val="-1"/>
          <w:sz w:val="28"/>
        </w:rPr>
        <w:t>ensure </w:t>
      </w:r>
      <w:r>
        <w:rPr>
          <w:rFonts w:ascii="Calibri"/>
          <w:sz w:val="28"/>
        </w:rPr>
        <w:t>your</w:t>
      </w:r>
      <w:r>
        <w:rPr>
          <w:rFonts w:ascii="Calibri"/>
          <w:spacing w:val="53"/>
          <w:sz w:val="28"/>
        </w:rPr>
        <w:t> </w:t>
      </w:r>
      <w:r>
        <w:rPr>
          <w:rFonts w:ascii="Calibri"/>
          <w:spacing w:val="-1"/>
          <w:sz w:val="28"/>
        </w:rPr>
        <w:t>vehicle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z w:val="28"/>
        </w:rPr>
        <w:t>is </w:t>
      </w:r>
      <w:r>
        <w:rPr>
          <w:rFonts w:ascii="Calibri"/>
          <w:spacing w:val="-1"/>
          <w:sz w:val="28"/>
        </w:rPr>
        <w:t>parked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pacing w:val="-1"/>
          <w:sz w:val="28"/>
        </w:rPr>
        <w:t>straight,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pacing w:val="-1"/>
          <w:sz w:val="28"/>
        </w:rPr>
        <w:t>and</w:t>
      </w:r>
      <w:r>
        <w:rPr>
          <w:rFonts w:ascii="Calibri"/>
          <w:sz w:val="28"/>
        </w:rPr>
        <w:t> </w:t>
      </w:r>
      <w:r>
        <w:rPr>
          <w:rFonts w:ascii="Calibri"/>
          <w:spacing w:val="-1"/>
          <w:sz w:val="28"/>
        </w:rPr>
        <w:t>between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pacing w:val="-1"/>
          <w:sz w:val="28"/>
        </w:rPr>
        <w:t>the</w:t>
      </w:r>
      <w:r>
        <w:rPr>
          <w:rFonts w:ascii="Calibri"/>
          <w:sz w:val="28"/>
        </w:rPr>
        <w:t> </w:t>
      </w:r>
      <w:r>
        <w:rPr>
          <w:rFonts w:ascii="Calibri"/>
          <w:spacing w:val="-1"/>
          <w:sz w:val="28"/>
        </w:rPr>
        <w:t>lines.</w:t>
      </w:r>
      <w:r>
        <w:rPr>
          <w:rFonts w:ascii="Calibri"/>
          <w:sz w:val="28"/>
        </w:rPr>
        <w:t> We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pacing w:val="-1"/>
          <w:sz w:val="28"/>
        </w:rPr>
        <w:t>understand</w:t>
      </w:r>
      <w:r>
        <w:rPr>
          <w:rFonts w:ascii="Calibri"/>
          <w:spacing w:val="1"/>
          <w:sz w:val="28"/>
        </w:rPr>
        <w:t> </w:t>
      </w:r>
      <w:r>
        <w:rPr>
          <w:rFonts w:ascii="Calibri"/>
          <w:spacing w:val="-1"/>
          <w:sz w:val="28"/>
        </w:rPr>
        <w:t>that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pacing w:val="-1"/>
          <w:sz w:val="28"/>
        </w:rPr>
        <w:t>the</w:t>
      </w:r>
      <w:r>
        <w:rPr>
          <w:rFonts w:ascii="Calibri"/>
          <w:spacing w:val="51"/>
          <w:sz w:val="28"/>
        </w:rPr>
        <w:t> </w:t>
      </w:r>
      <w:r>
        <w:rPr>
          <w:rFonts w:ascii="Calibri"/>
          <w:spacing w:val="-1"/>
          <w:sz w:val="28"/>
        </w:rPr>
        <w:t>winter</w:t>
      </w:r>
      <w:r>
        <w:rPr>
          <w:rFonts w:ascii="Calibri"/>
          <w:sz w:val="28"/>
        </w:rPr>
        <w:t> </w:t>
      </w:r>
      <w:r>
        <w:rPr>
          <w:rFonts w:ascii="Calibri"/>
          <w:spacing w:val="-1"/>
          <w:sz w:val="28"/>
        </w:rPr>
        <w:t>snowfall</w:t>
      </w:r>
      <w:r>
        <w:rPr>
          <w:rFonts w:ascii="Calibri"/>
          <w:spacing w:val="1"/>
          <w:sz w:val="28"/>
        </w:rPr>
        <w:t> </w:t>
      </w:r>
      <w:r>
        <w:rPr>
          <w:rFonts w:ascii="Calibri"/>
          <w:spacing w:val="-1"/>
          <w:sz w:val="28"/>
        </w:rPr>
        <w:t>can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pacing w:val="-1"/>
          <w:sz w:val="28"/>
        </w:rPr>
        <w:t>cover</w:t>
      </w:r>
      <w:r>
        <w:rPr>
          <w:rFonts w:ascii="Calibri"/>
          <w:sz w:val="28"/>
        </w:rPr>
        <w:t> </w:t>
      </w:r>
      <w:r>
        <w:rPr>
          <w:rFonts w:ascii="Calibri"/>
          <w:spacing w:val="-1"/>
          <w:sz w:val="28"/>
        </w:rPr>
        <w:t>the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pacing w:val="-1"/>
          <w:sz w:val="28"/>
        </w:rPr>
        <w:t>lines, however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z w:val="28"/>
        </w:rPr>
        <w:t>when</w:t>
      </w:r>
      <w:r>
        <w:rPr>
          <w:rFonts w:ascii="Calibri"/>
          <w:spacing w:val="-4"/>
          <w:sz w:val="28"/>
        </w:rPr>
        <w:t> </w:t>
      </w:r>
      <w:r>
        <w:rPr>
          <w:rFonts w:ascii="Calibri"/>
          <w:spacing w:val="-1"/>
          <w:sz w:val="28"/>
        </w:rPr>
        <w:t>the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pacing w:val="-1"/>
          <w:sz w:val="28"/>
        </w:rPr>
        <w:t>lines</w:t>
      </w:r>
      <w:r>
        <w:rPr>
          <w:rFonts w:ascii="Calibri"/>
          <w:sz w:val="28"/>
        </w:rPr>
        <w:t> are visible,</w:t>
      </w:r>
      <w:r>
        <w:rPr>
          <w:rFonts w:ascii="Calibri"/>
          <w:spacing w:val="35"/>
          <w:sz w:val="28"/>
        </w:rPr>
        <w:t> </w:t>
      </w:r>
      <w:r>
        <w:rPr>
          <w:rFonts w:ascii="Calibri"/>
          <w:spacing w:val="-1"/>
          <w:sz w:val="28"/>
        </w:rPr>
        <w:t>please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pacing w:val="-1"/>
          <w:sz w:val="28"/>
        </w:rPr>
        <w:t>park </w:t>
      </w:r>
      <w:r>
        <w:rPr>
          <w:rFonts w:ascii="Calibri"/>
          <w:sz w:val="28"/>
        </w:rPr>
        <w:t>in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pacing w:val="-1"/>
          <w:sz w:val="28"/>
        </w:rPr>
        <w:t>the</w:t>
      </w:r>
      <w:r>
        <w:rPr>
          <w:rFonts w:ascii="Calibri"/>
          <w:sz w:val="28"/>
        </w:rPr>
        <w:t> </w:t>
      </w:r>
      <w:r>
        <w:rPr>
          <w:rFonts w:ascii="Calibri"/>
          <w:spacing w:val="-1"/>
          <w:sz w:val="28"/>
        </w:rPr>
        <w:t>designated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pacing w:val="-1"/>
          <w:sz w:val="28"/>
        </w:rPr>
        <w:t>spaces</w:t>
      </w: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numPr>
          <w:ilvl w:val="0"/>
          <w:numId w:val="1"/>
        </w:numPr>
        <w:tabs>
          <w:tab w:pos="821" w:val="left" w:leader="none"/>
        </w:tabs>
        <w:spacing w:before="0"/>
        <w:ind w:left="820" w:right="128" w:hanging="36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spacing w:val="-1"/>
          <w:sz w:val="28"/>
          <w:u w:val="thick" w:color="000000"/>
        </w:rPr>
        <w:t>Can</w:t>
      </w:r>
      <w:r>
        <w:rPr>
          <w:rFonts w:ascii="Calibri"/>
          <w:spacing w:val="-3"/>
          <w:sz w:val="28"/>
          <w:u w:val="thick" w:color="000000"/>
        </w:rPr>
        <w:t> </w:t>
      </w:r>
      <w:r>
        <w:rPr>
          <w:rFonts w:ascii="Calibri"/>
          <w:sz w:val="28"/>
          <w:u w:val="thick" w:color="000000"/>
        </w:rPr>
        <w:t>I</w:t>
      </w:r>
      <w:r>
        <w:rPr>
          <w:rFonts w:ascii="Calibri"/>
          <w:spacing w:val="-1"/>
          <w:sz w:val="28"/>
          <w:u w:val="thick" w:color="000000"/>
        </w:rPr>
        <w:t> park</w:t>
      </w:r>
      <w:r>
        <w:rPr>
          <w:rFonts w:ascii="Calibri"/>
          <w:spacing w:val="-2"/>
          <w:sz w:val="28"/>
          <w:u w:val="thick" w:color="000000"/>
        </w:rPr>
        <w:t> </w:t>
      </w:r>
      <w:r>
        <w:rPr>
          <w:rFonts w:ascii="Calibri"/>
          <w:sz w:val="28"/>
          <w:u w:val="thick" w:color="000000"/>
        </w:rPr>
        <w:t>in</w:t>
      </w:r>
      <w:r>
        <w:rPr>
          <w:rFonts w:ascii="Calibri"/>
          <w:spacing w:val="-3"/>
          <w:sz w:val="28"/>
          <w:u w:val="thick" w:color="000000"/>
        </w:rPr>
        <w:t> </w:t>
      </w:r>
      <w:r>
        <w:rPr>
          <w:rFonts w:ascii="Calibri"/>
          <w:sz w:val="28"/>
          <w:u w:val="thick" w:color="000000"/>
        </w:rPr>
        <w:t>reserved</w:t>
      </w:r>
      <w:r>
        <w:rPr>
          <w:rFonts w:ascii="Calibri"/>
          <w:spacing w:val="-3"/>
          <w:sz w:val="28"/>
          <w:u w:val="thick" w:color="000000"/>
        </w:rPr>
        <w:t> </w:t>
      </w:r>
      <w:r>
        <w:rPr>
          <w:rFonts w:ascii="Calibri"/>
          <w:spacing w:val="-1"/>
          <w:sz w:val="28"/>
          <w:u w:val="thick" w:color="000000"/>
        </w:rPr>
        <w:t>or facilities</w:t>
      </w:r>
      <w:r>
        <w:rPr>
          <w:rFonts w:ascii="Calibri"/>
          <w:sz w:val="28"/>
          <w:u w:val="thick" w:color="000000"/>
        </w:rPr>
        <w:t> </w:t>
      </w:r>
      <w:r>
        <w:rPr>
          <w:rFonts w:ascii="Calibri"/>
          <w:spacing w:val="-1"/>
          <w:sz w:val="28"/>
          <w:u w:val="thick" w:color="000000"/>
        </w:rPr>
        <w:t>spaces</w:t>
      </w:r>
      <w:r>
        <w:rPr>
          <w:rFonts w:ascii="Calibri"/>
          <w:spacing w:val="-2"/>
          <w:sz w:val="28"/>
          <w:u w:val="thick" w:color="000000"/>
        </w:rPr>
        <w:t> </w:t>
      </w:r>
      <w:r>
        <w:rPr>
          <w:rFonts w:ascii="Calibri"/>
          <w:sz w:val="28"/>
          <w:u w:val="thick" w:color="000000"/>
        </w:rPr>
        <w:t>at</w:t>
      </w:r>
      <w:r>
        <w:rPr>
          <w:rFonts w:ascii="Calibri"/>
          <w:spacing w:val="-2"/>
          <w:sz w:val="28"/>
          <w:u w:val="thick" w:color="000000"/>
        </w:rPr>
        <w:t> </w:t>
      </w:r>
      <w:r>
        <w:rPr>
          <w:rFonts w:ascii="Calibri"/>
          <w:spacing w:val="-1"/>
          <w:sz w:val="28"/>
          <w:u w:val="thick" w:color="000000"/>
        </w:rPr>
        <w:t>the</w:t>
      </w:r>
      <w:r>
        <w:rPr>
          <w:rFonts w:ascii="Calibri"/>
          <w:spacing w:val="-2"/>
          <w:sz w:val="28"/>
          <w:u w:val="thick" w:color="000000"/>
        </w:rPr>
        <w:t> </w:t>
      </w:r>
      <w:r>
        <w:rPr>
          <w:rFonts w:ascii="Calibri"/>
          <w:spacing w:val="-1"/>
          <w:sz w:val="28"/>
          <w:u w:val="thick" w:color="000000"/>
        </w:rPr>
        <w:t>SRC/Patty</w:t>
      </w:r>
      <w:r>
        <w:rPr>
          <w:rFonts w:ascii="Calibri"/>
          <w:spacing w:val="-2"/>
          <w:sz w:val="28"/>
          <w:u w:val="thick" w:color="000000"/>
        </w:rPr>
        <w:t> </w:t>
      </w:r>
      <w:r>
        <w:rPr>
          <w:rFonts w:ascii="Calibri"/>
          <w:sz w:val="28"/>
          <w:u w:val="thick" w:color="000000"/>
        </w:rPr>
        <w:t>gym</w:t>
      </w:r>
      <w:r>
        <w:rPr>
          <w:rFonts w:ascii="Calibri"/>
          <w:spacing w:val="-1"/>
          <w:sz w:val="28"/>
          <w:u w:val="thick" w:color="000000"/>
        </w:rPr>
        <w:t> </w:t>
      </w:r>
      <w:r>
        <w:rPr>
          <w:rFonts w:ascii="Calibri"/>
          <w:sz w:val="28"/>
          <w:u w:val="thick" w:color="000000"/>
        </w:rPr>
        <w:t>after</w:t>
      </w:r>
      <w:r>
        <w:rPr>
          <w:rFonts w:ascii="Calibri"/>
          <w:spacing w:val="-1"/>
          <w:sz w:val="28"/>
          <w:u w:val="thick" w:color="000000"/>
        </w:rPr>
        <w:t> </w:t>
      </w:r>
      <w:r>
        <w:rPr>
          <w:rFonts w:ascii="Calibri"/>
          <w:spacing w:val="-2"/>
          <w:sz w:val="28"/>
          <w:u w:val="thick" w:color="000000"/>
        </w:rPr>
        <w:t>hours?</w:t>
      </w:r>
      <w:r>
        <w:rPr>
          <w:rFonts w:ascii="Calibri"/>
          <w:spacing w:val="-1"/>
          <w:sz w:val="28"/>
        </w:rPr>
      </w:r>
      <w:r>
        <w:rPr>
          <w:rFonts w:ascii="Calibri"/>
          <w:spacing w:val="28"/>
          <w:sz w:val="28"/>
        </w:rPr>
        <w:t> </w:t>
      </w:r>
      <w:r>
        <w:rPr>
          <w:rFonts w:ascii="Calibri"/>
          <w:sz w:val="28"/>
        </w:rPr>
        <w:t>No,</w:t>
      </w:r>
      <w:r>
        <w:rPr>
          <w:rFonts w:ascii="Calibri"/>
          <w:spacing w:val="-1"/>
          <w:sz w:val="28"/>
        </w:rPr>
        <w:t> Facilities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pacing w:val="-1"/>
          <w:sz w:val="28"/>
        </w:rPr>
        <w:t>Services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pacing w:val="-1"/>
          <w:sz w:val="28"/>
        </w:rPr>
        <w:t>and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pacing w:val="-1"/>
          <w:sz w:val="28"/>
        </w:rPr>
        <w:t>authorized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pacing w:val="-1"/>
          <w:sz w:val="28"/>
        </w:rPr>
        <w:t>only spots</w:t>
      </w:r>
      <w:r>
        <w:rPr>
          <w:rFonts w:ascii="Calibri"/>
          <w:sz w:val="28"/>
        </w:rPr>
        <w:t> are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pacing w:val="-1"/>
          <w:sz w:val="28"/>
        </w:rPr>
        <w:t>not</w:t>
      </w:r>
      <w:r>
        <w:rPr>
          <w:rFonts w:ascii="Calibri"/>
          <w:sz w:val="28"/>
        </w:rPr>
        <w:t> </w:t>
      </w:r>
      <w:r>
        <w:rPr>
          <w:rFonts w:ascii="Calibri"/>
          <w:spacing w:val="-1"/>
          <w:sz w:val="28"/>
        </w:rPr>
        <w:t>available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z w:val="28"/>
        </w:rPr>
        <w:t>to</w:t>
      </w:r>
      <w:r>
        <w:rPr>
          <w:rFonts w:ascii="Calibri"/>
          <w:spacing w:val="43"/>
          <w:sz w:val="28"/>
        </w:rPr>
        <w:t> </w:t>
      </w:r>
      <w:r>
        <w:rPr>
          <w:rFonts w:ascii="Calibri"/>
          <w:spacing w:val="-1"/>
          <w:sz w:val="28"/>
        </w:rPr>
        <w:t>students,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pacing w:val="-1"/>
          <w:sz w:val="28"/>
        </w:rPr>
        <w:t>staff,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pacing w:val="-1"/>
          <w:sz w:val="28"/>
        </w:rPr>
        <w:t>or</w:t>
      </w:r>
      <w:r>
        <w:rPr>
          <w:rFonts w:ascii="Calibri"/>
          <w:sz w:val="28"/>
        </w:rPr>
        <w:t> </w:t>
      </w:r>
      <w:r>
        <w:rPr>
          <w:rFonts w:ascii="Calibri"/>
          <w:spacing w:val="-1"/>
          <w:sz w:val="28"/>
        </w:rPr>
        <w:t>faculty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pacing w:val="-1"/>
          <w:sz w:val="28"/>
        </w:rPr>
        <w:t>on weekends</w:t>
      </w:r>
      <w:r>
        <w:rPr>
          <w:rFonts w:ascii="Calibri"/>
          <w:sz w:val="28"/>
        </w:rPr>
        <w:t> </w:t>
      </w:r>
      <w:r>
        <w:rPr>
          <w:rFonts w:ascii="Calibri"/>
          <w:spacing w:val="-1"/>
          <w:sz w:val="28"/>
        </w:rPr>
        <w:t>or</w:t>
      </w:r>
      <w:r>
        <w:rPr>
          <w:rFonts w:ascii="Calibri"/>
          <w:sz w:val="28"/>
        </w:rPr>
        <w:t> after</w:t>
      </w:r>
      <w:r>
        <w:rPr>
          <w:rFonts w:ascii="Calibri"/>
          <w:spacing w:val="-1"/>
          <w:sz w:val="28"/>
        </w:rPr>
        <w:t> hours. Facilities</w:t>
      </w:r>
      <w:r>
        <w:rPr>
          <w:rFonts w:ascii="Calibri"/>
          <w:spacing w:val="-4"/>
          <w:sz w:val="28"/>
        </w:rPr>
        <w:t> </w:t>
      </w:r>
      <w:r>
        <w:rPr>
          <w:rFonts w:ascii="Calibri"/>
          <w:sz w:val="28"/>
        </w:rPr>
        <w:t>Services,</w:t>
      </w:r>
      <w:r>
        <w:rPr>
          <w:rFonts w:ascii="Calibri"/>
          <w:spacing w:val="45"/>
          <w:sz w:val="28"/>
        </w:rPr>
        <w:t> </w:t>
      </w:r>
      <w:r>
        <w:rPr>
          <w:rFonts w:ascii="Calibri"/>
          <w:spacing w:val="-1"/>
          <w:sz w:val="28"/>
        </w:rPr>
        <w:t>CSO,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pacing w:val="-1"/>
          <w:sz w:val="28"/>
        </w:rPr>
        <w:t>police,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pacing w:val="-1"/>
          <w:sz w:val="28"/>
        </w:rPr>
        <w:t>and</w:t>
      </w:r>
      <w:r>
        <w:rPr>
          <w:rFonts w:ascii="Calibri"/>
          <w:sz w:val="28"/>
        </w:rPr>
        <w:t> </w:t>
      </w:r>
      <w:r>
        <w:rPr>
          <w:rFonts w:ascii="Calibri"/>
          <w:spacing w:val="-1"/>
          <w:sz w:val="28"/>
        </w:rPr>
        <w:t>fire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pacing w:val="-1"/>
          <w:sz w:val="28"/>
        </w:rPr>
        <w:t>vehicles need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pacing w:val="-1"/>
          <w:sz w:val="28"/>
        </w:rPr>
        <w:t>access to</w:t>
      </w:r>
      <w:r>
        <w:rPr>
          <w:rFonts w:ascii="Calibri"/>
          <w:sz w:val="28"/>
        </w:rPr>
        <w:t> </w:t>
      </w:r>
      <w:r>
        <w:rPr>
          <w:rFonts w:ascii="Calibri"/>
          <w:spacing w:val="-1"/>
          <w:sz w:val="28"/>
        </w:rPr>
        <w:t>these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pacing w:val="-1"/>
          <w:sz w:val="28"/>
        </w:rPr>
        <w:t>spaces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z w:val="28"/>
        </w:rPr>
        <w:t>24</w:t>
      </w:r>
      <w:r>
        <w:rPr>
          <w:rFonts w:ascii="Calibri"/>
          <w:spacing w:val="-1"/>
          <w:sz w:val="28"/>
        </w:rPr>
        <w:t> hours</w:t>
      </w:r>
      <w:r>
        <w:rPr>
          <w:rFonts w:ascii="Calibri"/>
          <w:sz w:val="28"/>
        </w:rPr>
        <w:t> a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pacing w:val="-1"/>
          <w:sz w:val="28"/>
        </w:rPr>
        <w:t>day.</w:t>
      </w: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spacing w:before="195"/>
        <w:ind w:left="10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color w:val="3A3838"/>
          <w:sz w:val="20"/>
        </w:rPr>
        <w:t>Student</w:t>
      </w:r>
      <w:r>
        <w:rPr>
          <w:rFonts w:ascii="Calibri"/>
          <w:b/>
          <w:color w:val="3A3838"/>
          <w:spacing w:val="-11"/>
          <w:sz w:val="20"/>
        </w:rPr>
        <w:t> </w:t>
      </w:r>
      <w:r>
        <w:rPr>
          <w:rFonts w:ascii="Calibri"/>
          <w:b/>
          <w:color w:val="3A3838"/>
          <w:spacing w:val="-1"/>
          <w:sz w:val="20"/>
        </w:rPr>
        <w:t>Prices</w:t>
      </w:r>
      <w:r>
        <w:rPr>
          <w:rFonts w:ascii="Calibri"/>
          <w:sz w:val="20"/>
        </w:rPr>
      </w:r>
    </w:p>
    <w:sectPr>
      <w:pgSz w:w="12240" w:h="15840"/>
      <w:pgMar w:top="1440" w:bottom="280" w:left="1340" w:right="1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820" w:hanging="360"/>
        <w:jc w:val="left"/>
      </w:pPr>
      <w:rPr>
        <w:rFonts w:hint="default" w:ascii="Calibri" w:hAnsi="Calibri" w:eastAsia="Calibri"/>
        <w:spacing w:val="-1"/>
        <w:sz w:val="28"/>
        <w:szCs w:val="28"/>
      </w:rPr>
    </w:lvl>
    <w:lvl w:ilvl="1">
      <w:start w:val="1"/>
      <w:numFmt w:val="bullet"/>
      <w:lvlText w:val="•"/>
      <w:lvlJc w:val="left"/>
      <w:pPr>
        <w:ind w:left="168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1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8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5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1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8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48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61"/>
      <w:ind w:left="1440" w:firstLine="719"/>
    </w:pPr>
    <w:rPr>
      <w:rFonts w:ascii="Calibri" w:hAnsi="Calibri" w:eastAsia="Calibri"/>
      <w:sz w:val="24"/>
      <w:szCs w:val="24"/>
    </w:rPr>
  </w:style>
  <w:style w:styleId="Heading1" w:type="paragraph">
    <w:name w:val="Heading 1"/>
    <w:basedOn w:val="Normal"/>
    <w:uiPriority w:val="1"/>
    <w:qFormat/>
    <w:pPr>
      <w:ind w:left="820" w:hanging="360"/>
      <w:outlineLvl w:val="1"/>
    </w:pPr>
    <w:rPr>
      <w:rFonts w:ascii="Calibri" w:hAnsi="Calibri" w:eastAsia="Calibri"/>
      <w:sz w:val="28"/>
      <w:szCs w:val="28"/>
      <w:u w:val="single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mailto:uaf-bursar@alaska.edu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Zachary D Wall</dc:creator>
  <dcterms:created xsi:type="dcterms:W3CDTF">2017-08-28T10:25:37Z</dcterms:created>
  <dcterms:modified xsi:type="dcterms:W3CDTF">2017-08-28T10:25:37Z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2017-08-18T00:00:00Z</vt:filetime>
  </property>
  <property fmtid="{D5CDD505-2E9C-101B-9397-08002B2CF9AE}" pid="3" name="LastSaved">
    <vt:filetime>2017-08-28T00:00:00Z</vt:filetime>
  </property>
</Properties>
</file>