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1A76" w:rsidRDefault="001B1A76">
      <w:r>
        <w:rPr>
          <w:noProof/>
        </w:rPr>
        <mc:AlternateContent>
          <mc:Choice Requires="wps">
            <w:drawing>
              <wp:anchor distT="0" distB="0" distL="114300" distR="114300" simplePos="0" relativeHeight="251661312" behindDoc="0" locked="0" layoutInCell="1" allowOverlap="1" wp14:anchorId="285DB83F" wp14:editId="2E721B62">
                <wp:simplePos x="0" y="0"/>
                <wp:positionH relativeFrom="column">
                  <wp:posOffset>0</wp:posOffset>
                </wp:positionH>
                <wp:positionV relativeFrom="paragraph">
                  <wp:posOffset>0</wp:posOffset>
                </wp:positionV>
                <wp:extent cx="5953125" cy="182880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5953125" cy="1828800"/>
                        </a:xfrm>
                        <a:prstGeom prst="rect">
                          <a:avLst/>
                        </a:prstGeom>
                        <a:noFill/>
                        <a:ln>
                          <a:noFill/>
                        </a:ln>
                        <a:effectLst/>
                      </wps:spPr>
                      <wps:txbx>
                        <w:txbxContent>
                          <w:p w:rsidR="001B1A76" w:rsidRPr="001B1A76" w:rsidRDefault="001B1A76" w:rsidP="001B1A76">
                            <w:pPr>
                              <w:jc w:val="center"/>
                              <w:rPr>
                                <w:b/>
                                <w:noProo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Did you forget something?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" filled="f" stroked="f">
                <v:fill o:detectmouseclick="t"/>
                <v:textbox style="mso-fit-shape-to-text:t">
                  <w:txbxContent>
                    <w:p w:rsidR="001B1A76" w:rsidRPr="001B1A76" w:rsidRDefault="001B1A76" w:rsidP="001B1A76">
                      <w:pPr>
                        <w:jc w:val="center"/>
                        <w:rPr>
                          <w:b/>
                          <w:noProo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Did you forget something?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C1B444" wp14:editId="552D7882">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1A76" w:rsidRPr="001B1A76" w:rsidRDefault="001B1A76" w:rsidP="001B1A76">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Text Box 1"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" filled="f" stroked="f">
                <v:fill o:detectmouseclick="t"/>
                <v:textbox style="mso-fit-shape-to-text:t">
                  <w:txbxContent>
                    <w:p w:rsidR="001B1A76" w:rsidRPr="001B1A76" w:rsidRDefault="001B1A76" w:rsidP="001B1A76">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1B1A76" w:rsidRDefault="001B1A76"/>
    <w:p w:rsidR="001B1A76" w:rsidRDefault="006526B7" w:rsidP="006526B7">
      <w:pPr>
        <w:jc w:val="center"/>
      </w:pPr>
      <w:r>
        <w:rPr>
          <w:rFonts w:ascii="Apple Chancery" w:hAnsi="Apple Chancery"/>
          <w:b/>
          <w:noProof/>
          <w:color w:val="008000"/>
          <w:sz w:val="24"/>
          <w:szCs w:val="24"/>
        </w:rPr>
        <w:drawing>
          <wp:inline distT="0" distB="0" distL="0" distR="0" wp14:anchorId="5D59FA12" wp14:editId="5FDB7B13">
            <wp:extent cx="1990725" cy="1457325"/>
            <wp:effectExtent l="0" t="0" r="9525" b="9525"/>
            <wp:docPr id="4" name="Picture 4" descr="C:\Users\jstagno\Desktop\x2wil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tagno\Desktop\x2wil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457325"/>
                    </a:xfrm>
                    <a:prstGeom prst="rect">
                      <a:avLst/>
                    </a:prstGeom>
                    <a:noFill/>
                    <a:ln>
                      <a:noFill/>
                    </a:ln>
                  </pic:spPr>
                </pic:pic>
              </a:graphicData>
            </a:graphic>
          </wp:inline>
        </w:drawing>
      </w:r>
    </w:p>
    <w:p w:rsidR="001B1A76" w:rsidRPr="006526B7" w:rsidRDefault="006526B7">
      <w:pPr>
        <w:rPr>
          <w:sz w:val="28"/>
          <w:szCs w:val="28"/>
        </w:rPr>
      </w:pPr>
      <w:r w:rsidRPr="006526B7">
        <w:rPr>
          <w:sz w:val="28"/>
          <w:szCs w:val="28"/>
        </w:rPr>
        <w:t>Your i</w:t>
      </w:r>
      <w:r w:rsidR="001B1A76" w:rsidRPr="006526B7">
        <w:rPr>
          <w:sz w:val="28"/>
          <w:szCs w:val="28"/>
        </w:rPr>
        <w:t>ndoor plants require consistent food, water and light to thrive.  Before you leave for the summer break please ensure care for your indoor plants.  Call UAF Facilities Services Indoor Plant Program (IPP) at 474-7000 to schedule ‘plant sitting</w:t>
      </w:r>
      <w:r w:rsidRPr="006526B7">
        <w:rPr>
          <w:sz w:val="28"/>
          <w:szCs w:val="28"/>
        </w:rPr>
        <w:t>’ or Donate/Adopt-A-Plant.</w:t>
      </w:r>
    </w:p>
    <w:p w:rsidR="006526B7" w:rsidRPr="006526B7" w:rsidRDefault="006526B7" w:rsidP="001B1A76">
      <w:pPr>
        <w:pStyle w:val="NoSpacing"/>
        <w:jc w:val="center"/>
        <w:rPr>
          <w:rFonts w:ascii="Apple Chancery" w:hAnsi="Apple Chancery"/>
          <w:b/>
          <w:color w:val="008000"/>
          <w:sz w:val="24"/>
          <w:szCs w:val="24"/>
        </w:rPr>
      </w:pPr>
    </w:p>
    <w:p w:rsidR="006526B7" w:rsidRPr="006526B7" w:rsidRDefault="001B1A76" w:rsidP="006526B7">
      <w:pPr>
        <w:pStyle w:val="NoSpacing"/>
        <w:rPr>
          <w:rFonts w:cs="Times New Roman"/>
          <w:sz w:val="24"/>
          <w:szCs w:val="24"/>
        </w:rPr>
      </w:pPr>
      <w:r w:rsidRPr="006526B7">
        <w:rPr>
          <w:sz w:val="24"/>
          <w:szCs w:val="24"/>
        </w:rPr>
        <w:t xml:space="preserve"> </w:t>
      </w:r>
      <w:r w:rsidR="006526B7" w:rsidRPr="006526B7">
        <w:rPr>
          <w:rFonts w:cs="Times New Roman"/>
          <w:sz w:val="24"/>
          <w:szCs w:val="24"/>
        </w:rPr>
        <w:t xml:space="preserve">The UAF Indoor Plant Program (IPP) is a campus wide partnership endeavor with a threefold mission to, 1) restore the health of plants residing in public/common areas, 2) create an aesthetically pleasing environment, and 3) ensure the purpose of the area/room is functioning properly and without impediments or safety issues.  </w:t>
      </w:r>
    </w:p>
    <w:p w:rsidR="006526B7" w:rsidRPr="006526B7" w:rsidRDefault="006526B7" w:rsidP="006526B7">
      <w:pPr>
        <w:pStyle w:val="NoSpacing"/>
        <w:rPr>
          <w:sz w:val="24"/>
          <w:szCs w:val="24"/>
        </w:rPr>
      </w:pPr>
    </w:p>
    <w:p w:rsidR="006526B7" w:rsidRPr="006526B7" w:rsidRDefault="006526B7" w:rsidP="006526B7">
      <w:pPr>
        <w:pStyle w:val="NoSpacing"/>
        <w:rPr>
          <w:sz w:val="24"/>
          <w:szCs w:val="24"/>
        </w:rPr>
      </w:pPr>
      <w:r w:rsidRPr="006526B7">
        <w:rPr>
          <w:sz w:val="24"/>
          <w:szCs w:val="24"/>
        </w:rPr>
        <w:t xml:space="preserve">We offer five services for plants within public/common areas: </w:t>
      </w:r>
    </w:p>
    <w:p w:rsidR="006526B7" w:rsidRPr="006526B7" w:rsidRDefault="006526B7" w:rsidP="006526B7">
      <w:pPr>
        <w:pStyle w:val="NoSpacing"/>
        <w:numPr>
          <w:ilvl w:val="0"/>
          <w:numId w:val="1"/>
        </w:numPr>
        <w:rPr>
          <w:b/>
          <w:sz w:val="24"/>
          <w:szCs w:val="24"/>
          <w:u w:val="single"/>
        </w:rPr>
      </w:pPr>
      <w:r w:rsidRPr="006526B7">
        <w:rPr>
          <w:b/>
          <w:sz w:val="24"/>
          <w:szCs w:val="24"/>
          <w:u w:val="single"/>
        </w:rPr>
        <w:t>Preservation:</w:t>
      </w:r>
    </w:p>
    <w:p w:rsidR="006526B7" w:rsidRPr="006526B7" w:rsidRDefault="006526B7" w:rsidP="006526B7">
      <w:pPr>
        <w:pStyle w:val="NoSpacing"/>
        <w:ind w:firstLine="720"/>
        <w:rPr>
          <w:sz w:val="24"/>
          <w:szCs w:val="24"/>
        </w:rPr>
      </w:pPr>
      <w:r w:rsidRPr="006526B7">
        <w:rPr>
          <w:sz w:val="24"/>
          <w:szCs w:val="24"/>
        </w:rPr>
        <w:t>Transplant, stake &amp; tie, fertilize, feed, trim, prune, split, propagate, etc.</w:t>
      </w:r>
    </w:p>
    <w:p w:rsidR="006526B7" w:rsidRPr="006526B7" w:rsidRDefault="006526B7" w:rsidP="006526B7">
      <w:pPr>
        <w:pStyle w:val="NoSpacing"/>
        <w:numPr>
          <w:ilvl w:val="0"/>
          <w:numId w:val="1"/>
        </w:numPr>
        <w:rPr>
          <w:b/>
          <w:sz w:val="24"/>
          <w:szCs w:val="24"/>
          <w:u w:val="single"/>
        </w:rPr>
      </w:pPr>
      <w:r w:rsidRPr="006526B7">
        <w:rPr>
          <w:b/>
          <w:sz w:val="24"/>
          <w:szCs w:val="24"/>
          <w:u w:val="single"/>
        </w:rPr>
        <w:t>Infirmary:</w:t>
      </w:r>
    </w:p>
    <w:p w:rsidR="006526B7" w:rsidRPr="006526B7" w:rsidRDefault="006526B7" w:rsidP="006526B7">
      <w:pPr>
        <w:pStyle w:val="NoSpacing"/>
        <w:ind w:firstLine="720"/>
        <w:rPr>
          <w:sz w:val="24"/>
          <w:szCs w:val="24"/>
        </w:rPr>
      </w:pPr>
      <w:r w:rsidRPr="006526B7">
        <w:rPr>
          <w:sz w:val="24"/>
          <w:szCs w:val="24"/>
        </w:rPr>
        <w:t xml:space="preserve">Have a sick plant?  We will attempt to nurse it back to health in our plant </w:t>
      </w:r>
    </w:p>
    <w:p w:rsidR="006526B7" w:rsidRPr="006526B7" w:rsidRDefault="006526B7" w:rsidP="006526B7">
      <w:pPr>
        <w:pStyle w:val="NoSpacing"/>
        <w:ind w:firstLine="720"/>
        <w:rPr>
          <w:sz w:val="24"/>
          <w:szCs w:val="24"/>
        </w:rPr>
      </w:pPr>
      <w:proofErr w:type="gramStart"/>
      <w:r w:rsidRPr="006526B7">
        <w:rPr>
          <w:sz w:val="24"/>
          <w:szCs w:val="24"/>
        </w:rPr>
        <w:t>sanitarium</w:t>
      </w:r>
      <w:proofErr w:type="gramEnd"/>
      <w:r w:rsidRPr="006526B7">
        <w:rPr>
          <w:sz w:val="24"/>
          <w:szCs w:val="24"/>
        </w:rPr>
        <w:t>.</w:t>
      </w:r>
    </w:p>
    <w:p w:rsidR="006526B7" w:rsidRPr="006526B7" w:rsidRDefault="006526B7" w:rsidP="006526B7">
      <w:pPr>
        <w:pStyle w:val="NoSpacing"/>
        <w:numPr>
          <w:ilvl w:val="0"/>
          <w:numId w:val="1"/>
        </w:numPr>
        <w:rPr>
          <w:b/>
          <w:sz w:val="24"/>
          <w:szCs w:val="24"/>
        </w:rPr>
      </w:pPr>
      <w:r w:rsidRPr="006526B7">
        <w:rPr>
          <w:b/>
          <w:sz w:val="24"/>
          <w:szCs w:val="24"/>
          <w:u w:val="single"/>
        </w:rPr>
        <w:t>Donate/Adopt-A-Plant</w:t>
      </w:r>
      <w:r w:rsidRPr="006526B7">
        <w:rPr>
          <w:b/>
          <w:sz w:val="24"/>
          <w:szCs w:val="24"/>
        </w:rPr>
        <w:t xml:space="preserve">:  </w:t>
      </w:r>
    </w:p>
    <w:p w:rsidR="006526B7" w:rsidRPr="006526B7" w:rsidRDefault="006526B7" w:rsidP="006526B7">
      <w:pPr>
        <w:pStyle w:val="NoSpacing"/>
        <w:ind w:firstLine="720"/>
        <w:rPr>
          <w:sz w:val="24"/>
          <w:szCs w:val="24"/>
        </w:rPr>
      </w:pPr>
      <w:r w:rsidRPr="006526B7">
        <w:rPr>
          <w:sz w:val="24"/>
          <w:szCs w:val="24"/>
        </w:rPr>
        <w:t xml:space="preserve">No plant left behind!  If you don’t want it – we do!  </w:t>
      </w:r>
    </w:p>
    <w:p w:rsidR="006526B7" w:rsidRPr="006526B7" w:rsidRDefault="006526B7" w:rsidP="006526B7">
      <w:pPr>
        <w:pStyle w:val="NoSpacing"/>
        <w:ind w:firstLine="720"/>
        <w:rPr>
          <w:sz w:val="24"/>
          <w:szCs w:val="24"/>
        </w:rPr>
      </w:pPr>
      <w:r w:rsidRPr="006526B7">
        <w:rPr>
          <w:sz w:val="24"/>
          <w:szCs w:val="24"/>
        </w:rPr>
        <w:t>Retiring? Graduating?  We’ll find your plant a new home.</w:t>
      </w:r>
    </w:p>
    <w:p w:rsidR="006526B7" w:rsidRPr="006526B7" w:rsidRDefault="006526B7" w:rsidP="006526B7">
      <w:pPr>
        <w:pStyle w:val="NoSpacing"/>
        <w:numPr>
          <w:ilvl w:val="0"/>
          <w:numId w:val="1"/>
        </w:numPr>
        <w:rPr>
          <w:b/>
          <w:sz w:val="24"/>
          <w:szCs w:val="24"/>
        </w:rPr>
      </w:pPr>
      <w:r w:rsidRPr="006526B7">
        <w:rPr>
          <w:b/>
          <w:sz w:val="24"/>
          <w:szCs w:val="24"/>
          <w:u w:val="single"/>
        </w:rPr>
        <w:t>Plant Sitting:</w:t>
      </w:r>
      <w:r w:rsidRPr="006526B7">
        <w:rPr>
          <w:b/>
          <w:sz w:val="24"/>
          <w:szCs w:val="24"/>
        </w:rPr>
        <w:t xml:space="preserve">   </w:t>
      </w:r>
    </w:p>
    <w:p w:rsidR="006526B7" w:rsidRPr="006526B7" w:rsidRDefault="006526B7" w:rsidP="006526B7">
      <w:pPr>
        <w:pStyle w:val="NoSpacing"/>
        <w:ind w:left="720"/>
        <w:rPr>
          <w:sz w:val="24"/>
          <w:szCs w:val="24"/>
        </w:rPr>
      </w:pPr>
      <w:proofErr w:type="gramStart"/>
      <w:r w:rsidRPr="006526B7">
        <w:rPr>
          <w:sz w:val="24"/>
          <w:szCs w:val="24"/>
        </w:rPr>
        <w:t>Vacation?</w:t>
      </w:r>
      <w:proofErr w:type="gramEnd"/>
      <w:r w:rsidRPr="006526B7">
        <w:rPr>
          <w:sz w:val="24"/>
          <w:szCs w:val="24"/>
        </w:rPr>
        <w:t xml:space="preserve">  </w:t>
      </w:r>
      <w:proofErr w:type="gramStart"/>
      <w:r w:rsidRPr="006526B7">
        <w:rPr>
          <w:sz w:val="24"/>
          <w:szCs w:val="24"/>
        </w:rPr>
        <w:t>Winter break?</w:t>
      </w:r>
      <w:proofErr w:type="gramEnd"/>
      <w:r w:rsidRPr="006526B7">
        <w:rPr>
          <w:sz w:val="24"/>
          <w:szCs w:val="24"/>
        </w:rPr>
        <w:t xml:space="preserve">  </w:t>
      </w:r>
      <w:proofErr w:type="gramStart"/>
      <w:r w:rsidRPr="006526B7">
        <w:rPr>
          <w:sz w:val="24"/>
          <w:szCs w:val="24"/>
        </w:rPr>
        <w:t>Spring break?</w:t>
      </w:r>
      <w:proofErr w:type="gramEnd"/>
      <w:r w:rsidRPr="006526B7">
        <w:rPr>
          <w:sz w:val="24"/>
          <w:szCs w:val="24"/>
        </w:rPr>
        <w:t xml:space="preserve">  </w:t>
      </w:r>
      <w:proofErr w:type="gramStart"/>
      <w:r w:rsidRPr="006526B7">
        <w:rPr>
          <w:sz w:val="24"/>
          <w:szCs w:val="24"/>
        </w:rPr>
        <w:t>Summer break?</w:t>
      </w:r>
      <w:proofErr w:type="gramEnd"/>
      <w:r w:rsidRPr="006526B7">
        <w:rPr>
          <w:sz w:val="24"/>
          <w:szCs w:val="24"/>
        </w:rPr>
        <w:t xml:space="preserve">  Extended sick leave?  Let us make sure your plants don’t miss you too much by allowing us to take care of them until you return.</w:t>
      </w:r>
    </w:p>
    <w:p w:rsidR="006526B7" w:rsidRPr="006526B7" w:rsidRDefault="006526B7" w:rsidP="006526B7">
      <w:pPr>
        <w:pStyle w:val="NoSpacing"/>
        <w:numPr>
          <w:ilvl w:val="0"/>
          <w:numId w:val="1"/>
        </w:numPr>
        <w:rPr>
          <w:b/>
          <w:sz w:val="24"/>
          <w:szCs w:val="24"/>
          <w:u w:val="single"/>
        </w:rPr>
      </w:pPr>
      <w:r w:rsidRPr="006526B7">
        <w:rPr>
          <w:b/>
          <w:sz w:val="24"/>
          <w:szCs w:val="24"/>
          <w:u w:val="single"/>
        </w:rPr>
        <w:t>Plant Care Information:</w:t>
      </w:r>
    </w:p>
    <w:p w:rsidR="006526B7" w:rsidRPr="006526B7" w:rsidRDefault="006526B7" w:rsidP="006526B7">
      <w:pPr>
        <w:pStyle w:val="NoSpacing"/>
        <w:ind w:left="720"/>
        <w:rPr>
          <w:rFonts w:cs="Arial"/>
          <w:sz w:val="24"/>
          <w:szCs w:val="24"/>
          <w:lang w:val="en"/>
        </w:rPr>
      </w:pPr>
      <w:r w:rsidRPr="006526B7">
        <w:rPr>
          <w:rFonts w:cs="Arial"/>
          <w:sz w:val="24"/>
          <w:szCs w:val="24"/>
          <w:lang w:val="en"/>
        </w:rPr>
        <w:t>Contact us and we will help you identify your plant and provide care information.</w:t>
      </w:r>
    </w:p>
    <w:p w:rsidR="006526B7" w:rsidRPr="006526B7" w:rsidRDefault="006526B7" w:rsidP="006526B7">
      <w:pPr>
        <w:pStyle w:val="NoSpacing"/>
        <w:ind w:left="720"/>
        <w:rPr>
          <w:rFonts w:cs="Arial"/>
          <w:sz w:val="24"/>
          <w:szCs w:val="24"/>
          <w:lang w:val="en"/>
        </w:rPr>
      </w:pPr>
    </w:p>
    <w:p w:rsidR="001B1A76" w:rsidRPr="006526B7" w:rsidRDefault="006526B7" w:rsidP="006526B7">
      <w:pPr>
        <w:pStyle w:val="NoSpacing"/>
        <w:rPr>
          <w:sz w:val="24"/>
          <w:szCs w:val="24"/>
        </w:rPr>
      </w:pPr>
      <w:r w:rsidRPr="006526B7">
        <w:rPr>
          <w:sz w:val="24"/>
          <w:szCs w:val="24"/>
        </w:rPr>
        <w:t xml:space="preserve">For more information or to arrange indoor plant care please call 474-7000 or visit our website at </w:t>
      </w:r>
      <w:hyperlink r:id="rId9" w:history="1">
        <w:r w:rsidRPr="006526B7">
          <w:rPr>
            <w:rStyle w:val="Hyperlink"/>
            <w:sz w:val="24"/>
            <w:szCs w:val="24"/>
          </w:rPr>
          <w:t>https://www.uaf.edu/fs/</w:t>
        </w:r>
      </w:hyperlink>
    </w:p>
    <w:sectPr w:rsidR="001B1A76" w:rsidRPr="006526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45" w:rsidRDefault="00780745" w:rsidP="005B5F77">
      <w:pPr>
        <w:spacing w:after="0" w:line="240" w:lineRule="auto"/>
      </w:pPr>
      <w:r>
        <w:separator/>
      </w:r>
    </w:p>
  </w:endnote>
  <w:endnote w:type="continuationSeparator" w:id="0">
    <w:p w:rsidR="00780745" w:rsidRDefault="00780745" w:rsidP="005B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ple Chancery">
    <w:altName w:val="Vivaldi"/>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77" w:rsidRDefault="005B5F77" w:rsidP="005B5F77">
    <w:pPr>
      <w:pStyle w:val="Footer"/>
      <w:jc w:val="right"/>
    </w:pPr>
    <w:r>
      <w:t>Updated 04/03/19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45" w:rsidRDefault="00780745" w:rsidP="005B5F77">
      <w:pPr>
        <w:spacing w:after="0" w:line="240" w:lineRule="auto"/>
      </w:pPr>
      <w:r>
        <w:separator/>
      </w:r>
    </w:p>
  </w:footnote>
  <w:footnote w:type="continuationSeparator" w:id="0">
    <w:p w:rsidR="00780745" w:rsidRDefault="00780745" w:rsidP="005B5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44067"/>
    <w:multiLevelType w:val="hybridMultilevel"/>
    <w:tmpl w:val="5BF074BA"/>
    <w:lvl w:ilvl="0" w:tplc="0144C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76"/>
    <w:rsid w:val="001B1A76"/>
    <w:rsid w:val="005560BA"/>
    <w:rsid w:val="005B5F77"/>
    <w:rsid w:val="006526B7"/>
    <w:rsid w:val="00780745"/>
    <w:rsid w:val="00CF7BED"/>
    <w:rsid w:val="00EA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A76"/>
    <w:pPr>
      <w:spacing w:after="0" w:line="240" w:lineRule="auto"/>
    </w:pPr>
  </w:style>
  <w:style w:type="paragraph" w:styleId="BalloonText">
    <w:name w:val="Balloon Text"/>
    <w:basedOn w:val="Normal"/>
    <w:link w:val="BalloonTextChar"/>
    <w:uiPriority w:val="99"/>
    <w:semiHidden/>
    <w:unhideWhenUsed/>
    <w:rsid w:val="001B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76"/>
    <w:rPr>
      <w:rFonts w:ascii="Tahoma" w:hAnsi="Tahoma" w:cs="Tahoma"/>
      <w:sz w:val="16"/>
      <w:szCs w:val="16"/>
    </w:rPr>
  </w:style>
  <w:style w:type="character" w:styleId="Hyperlink">
    <w:name w:val="Hyperlink"/>
    <w:basedOn w:val="DefaultParagraphFont"/>
    <w:uiPriority w:val="99"/>
    <w:unhideWhenUsed/>
    <w:rsid w:val="001B1A76"/>
    <w:rPr>
      <w:color w:val="0000FF" w:themeColor="hyperlink"/>
      <w:u w:val="single"/>
    </w:rPr>
  </w:style>
  <w:style w:type="paragraph" w:styleId="Header">
    <w:name w:val="header"/>
    <w:basedOn w:val="Normal"/>
    <w:link w:val="HeaderChar"/>
    <w:uiPriority w:val="99"/>
    <w:unhideWhenUsed/>
    <w:rsid w:val="005B5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77"/>
  </w:style>
  <w:style w:type="paragraph" w:styleId="Footer">
    <w:name w:val="footer"/>
    <w:basedOn w:val="Normal"/>
    <w:link w:val="FooterChar"/>
    <w:uiPriority w:val="99"/>
    <w:unhideWhenUsed/>
    <w:rsid w:val="005B5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A76"/>
    <w:pPr>
      <w:spacing w:after="0" w:line="240" w:lineRule="auto"/>
    </w:pPr>
  </w:style>
  <w:style w:type="paragraph" w:styleId="BalloonText">
    <w:name w:val="Balloon Text"/>
    <w:basedOn w:val="Normal"/>
    <w:link w:val="BalloonTextChar"/>
    <w:uiPriority w:val="99"/>
    <w:semiHidden/>
    <w:unhideWhenUsed/>
    <w:rsid w:val="001B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76"/>
    <w:rPr>
      <w:rFonts w:ascii="Tahoma" w:hAnsi="Tahoma" w:cs="Tahoma"/>
      <w:sz w:val="16"/>
      <w:szCs w:val="16"/>
    </w:rPr>
  </w:style>
  <w:style w:type="character" w:styleId="Hyperlink">
    <w:name w:val="Hyperlink"/>
    <w:basedOn w:val="DefaultParagraphFont"/>
    <w:uiPriority w:val="99"/>
    <w:unhideWhenUsed/>
    <w:rsid w:val="001B1A76"/>
    <w:rPr>
      <w:color w:val="0000FF" w:themeColor="hyperlink"/>
      <w:u w:val="single"/>
    </w:rPr>
  </w:style>
  <w:style w:type="paragraph" w:styleId="Header">
    <w:name w:val="header"/>
    <w:basedOn w:val="Normal"/>
    <w:link w:val="HeaderChar"/>
    <w:uiPriority w:val="99"/>
    <w:unhideWhenUsed/>
    <w:rsid w:val="005B5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77"/>
  </w:style>
  <w:style w:type="paragraph" w:styleId="Footer">
    <w:name w:val="footer"/>
    <w:basedOn w:val="Normal"/>
    <w:link w:val="FooterChar"/>
    <w:uiPriority w:val="99"/>
    <w:unhideWhenUsed/>
    <w:rsid w:val="005B5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f.edu/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Stagno</dc:creator>
  <cp:lastModifiedBy>dedson</cp:lastModifiedBy>
  <cp:revision>2</cp:revision>
  <dcterms:created xsi:type="dcterms:W3CDTF">2019-04-04T19:03:00Z</dcterms:created>
  <dcterms:modified xsi:type="dcterms:W3CDTF">2019-04-04T19:03:00Z</dcterms:modified>
</cp:coreProperties>
</file>