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53" w:rsidRDefault="006F4953" w:rsidP="006F4953">
      <w:pPr>
        <w:pStyle w:val="BodyTextIndent"/>
        <w:ind w:left="0"/>
        <w:jc w:val="center"/>
        <w:rPr>
          <w:rFonts w:ascii="Alan Den" w:hAnsi="Alan Den"/>
          <w:b/>
          <w:bCs/>
          <w:sz w:val="36"/>
        </w:rPr>
      </w:pPr>
      <w:r>
        <w:rPr>
          <w:rFonts w:ascii="Alan Den" w:hAnsi="Alan Den"/>
          <w:b/>
          <w:bCs/>
          <w:noProof/>
          <w:sz w:val="36"/>
        </w:rPr>
        <w:drawing>
          <wp:inline distT="0" distB="0" distL="0" distR="0">
            <wp:extent cx="2066925" cy="1562100"/>
            <wp:effectExtent l="0" t="0" r="9525" b="0"/>
            <wp:docPr id="3" name="Picture 3" descr="Nanook_Recreatio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ok_Recreation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562100"/>
                    </a:xfrm>
                    <a:prstGeom prst="rect">
                      <a:avLst/>
                    </a:prstGeom>
                    <a:noFill/>
                    <a:ln>
                      <a:noFill/>
                    </a:ln>
                  </pic:spPr>
                </pic:pic>
              </a:graphicData>
            </a:graphic>
          </wp:inline>
        </w:drawing>
      </w:r>
    </w:p>
    <w:p w:rsidR="00D57620" w:rsidRDefault="00D042D0" w:rsidP="006F4953">
      <w:pPr>
        <w:pStyle w:val="BodyTextIndent"/>
        <w:ind w:left="0"/>
        <w:jc w:val="center"/>
        <w:rPr>
          <w:rFonts w:ascii="Ideal Sans Book" w:hAnsi="Ideal Sans Book"/>
          <w:b/>
          <w:bCs/>
          <w:sz w:val="48"/>
          <w:szCs w:val="48"/>
        </w:rPr>
      </w:pPr>
      <w:r w:rsidRPr="00D042D0">
        <w:rPr>
          <w:rFonts w:ascii="Ideal Sans Book" w:hAnsi="Ideal Sans Book"/>
          <w:b/>
          <w:bCs/>
          <w:sz w:val="52"/>
          <w:szCs w:val="52"/>
        </w:rPr>
        <w:t>Stiles Creek</w:t>
      </w:r>
      <w:r w:rsidR="009D1C33" w:rsidRPr="00D042D0">
        <w:rPr>
          <w:rFonts w:ascii="Ideal Sans Book" w:hAnsi="Ideal Sans Book"/>
          <w:b/>
          <w:bCs/>
          <w:sz w:val="52"/>
          <w:szCs w:val="52"/>
        </w:rPr>
        <w:t xml:space="preserve"> </w:t>
      </w:r>
      <w:r w:rsidR="00841F94" w:rsidRPr="00D042D0">
        <w:rPr>
          <w:rFonts w:ascii="Ideal Sans Book" w:hAnsi="Ideal Sans Book"/>
          <w:b/>
          <w:bCs/>
          <w:sz w:val="48"/>
          <w:szCs w:val="48"/>
        </w:rPr>
        <w:t>Cabin</w:t>
      </w:r>
      <w:r w:rsidR="00DD6976" w:rsidRPr="00D042D0">
        <w:rPr>
          <w:rFonts w:ascii="Ideal Sans Book" w:hAnsi="Ideal Sans Book"/>
          <w:b/>
          <w:bCs/>
          <w:sz w:val="48"/>
          <w:szCs w:val="48"/>
        </w:rPr>
        <w:t xml:space="preserve"> </w:t>
      </w:r>
      <w:r w:rsidR="00BA5274" w:rsidRPr="00D042D0">
        <w:rPr>
          <w:rFonts w:ascii="Ideal Sans Book" w:hAnsi="Ideal Sans Book"/>
          <w:b/>
          <w:bCs/>
          <w:sz w:val="48"/>
          <w:szCs w:val="48"/>
        </w:rPr>
        <w:t>Overnight</w:t>
      </w:r>
      <w:r w:rsidRPr="00D042D0">
        <w:rPr>
          <w:rFonts w:ascii="Ideal Sans Book" w:hAnsi="Ideal Sans Book"/>
          <w:b/>
          <w:bCs/>
          <w:sz w:val="48"/>
          <w:szCs w:val="48"/>
        </w:rPr>
        <w:t xml:space="preserve"> </w:t>
      </w:r>
    </w:p>
    <w:p w:rsidR="006961DF" w:rsidRDefault="00D042D0" w:rsidP="006F4953">
      <w:pPr>
        <w:pStyle w:val="BodyTextIndent"/>
        <w:ind w:left="0"/>
        <w:jc w:val="center"/>
        <w:rPr>
          <w:rFonts w:ascii="Ideal Sans Book" w:hAnsi="Ideal Sans Book"/>
          <w:b/>
          <w:bCs/>
          <w:sz w:val="48"/>
          <w:szCs w:val="48"/>
        </w:rPr>
      </w:pPr>
      <w:r w:rsidRPr="00D042D0">
        <w:rPr>
          <w:rFonts w:ascii="Ideal Sans Book" w:hAnsi="Ideal Sans Book"/>
          <w:b/>
          <w:bCs/>
          <w:sz w:val="48"/>
          <w:szCs w:val="48"/>
        </w:rPr>
        <w:t>10.26-10.27</w:t>
      </w:r>
      <w:r>
        <w:rPr>
          <w:rFonts w:ascii="Ideal Sans Book" w:hAnsi="Ideal Sans Book"/>
          <w:b/>
          <w:bCs/>
          <w:sz w:val="48"/>
          <w:szCs w:val="48"/>
        </w:rPr>
        <w:t>.2019</w:t>
      </w:r>
    </w:p>
    <w:p w:rsidR="00D57620" w:rsidRPr="00D57620" w:rsidRDefault="00D57620" w:rsidP="006F4953">
      <w:pPr>
        <w:pStyle w:val="BodyTextIndent"/>
        <w:ind w:left="0"/>
        <w:jc w:val="center"/>
        <w:rPr>
          <w:rFonts w:ascii="Alan Den" w:hAnsi="Alan Den"/>
          <w:b/>
          <w:bCs/>
          <w:sz w:val="32"/>
          <w:szCs w:val="32"/>
        </w:rPr>
      </w:pPr>
      <w:r w:rsidRPr="00D57620">
        <w:rPr>
          <w:rFonts w:ascii="Ideal Sans Book" w:hAnsi="Ideal Sans Book"/>
          <w:b/>
          <w:bCs/>
          <w:sz w:val="32"/>
          <w:szCs w:val="32"/>
        </w:rPr>
        <w:t>UAF Students $100 Staff/Faculty $120</w:t>
      </w:r>
    </w:p>
    <w:p w:rsidR="009D1C33" w:rsidRPr="00D042D0" w:rsidRDefault="00D664E1" w:rsidP="009D1C33">
      <w:pPr>
        <w:rPr>
          <w:rFonts w:asciiTheme="minorHAnsi" w:hAnsiTheme="minorHAnsi" w:cs="Arial"/>
          <w:b/>
          <w:u w:val="single"/>
        </w:rPr>
      </w:pPr>
      <w:r w:rsidRPr="00D042D0">
        <w:rPr>
          <w:rFonts w:asciiTheme="minorHAnsi" w:hAnsiTheme="minorHAnsi" w:cs="Arial"/>
          <w:b/>
          <w:u w:val="single"/>
        </w:rPr>
        <w:t xml:space="preserve">Thursday, </w:t>
      </w:r>
      <w:r w:rsidR="00DD6976" w:rsidRPr="00D042D0">
        <w:rPr>
          <w:rFonts w:asciiTheme="minorHAnsi" w:hAnsiTheme="minorHAnsi" w:cs="Arial"/>
          <w:b/>
          <w:u w:val="single"/>
        </w:rPr>
        <w:t>October</w:t>
      </w:r>
      <w:r w:rsidR="00A17B68" w:rsidRPr="00D042D0">
        <w:rPr>
          <w:rFonts w:asciiTheme="minorHAnsi" w:hAnsiTheme="minorHAnsi" w:cs="Arial"/>
          <w:b/>
          <w:u w:val="single"/>
        </w:rPr>
        <w:t xml:space="preserve"> </w:t>
      </w:r>
      <w:r w:rsidR="00DD6976" w:rsidRPr="00D042D0">
        <w:rPr>
          <w:rFonts w:asciiTheme="minorHAnsi" w:hAnsiTheme="minorHAnsi" w:cs="Arial"/>
          <w:b/>
          <w:u w:val="single"/>
        </w:rPr>
        <w:t>2</w:t>
      </w:r>
      <w:r w:rsidR="00D042D0" w:rsidRPr="00D042D0">
        <w:rPr>
          <w:rFonts w:asciiTheme="minorHAnsi" w:hAnsiTheme="minorHAnsi" w:cs="Arial"/>
          <w:b/>
          <w:u w:val="single"/>
        </w:rPr>
        <w:t>4</w:t>
      </w:r>
      <w:r w:rsidR="004A0C80" w:rsidRPr="00D042D0">
        <w:rPr>
          <w:rFonts w:asciiTheme="minorHAnsi" w:hAnsiTheme="minorHAnsi" w:cs="Arial"/>
          <w:b/>
          <w:u w:val="single"/>
          <w:vertAlign w:val="superscript"/>
        </w:rPr>
        <w:t>t</w:t>
      </w:r>
      <w:r w:rsidR="00EC6D9E" w:rsidRPr="00D042D0">
        <w:rPr>
          <w:rFonts w:asciiTheme="minorHAnsi" w:hAnsiTheme="minorHAnsi" w:cs="Arial"/>
          <w:b/>
          <w:u w:val="single"/>
          <w:vertAlign w:val="superscript"/>
        </w:rPr>
        <w:t>h</w:t>
      </w:r>
      <w:r w:rsidR="00050572" w:rsidRPr="00D042D0">
        <w:rPr>
          <w:rFonts w:asciiTheme="minorHAnsi" w:hAnsiTheme="minorHAnsi" w:cs="Arial"/>
          <w:b/>
          <w:u w:val="single"/>
        </w:rPr>
        <w:t xml:space="preserve"> </w:t>
      </w:r>
      <w:r w:rsidR="00A17B68" w:rsidRPr="00D042D0">
        <w:rPr>
          <w:rFonts w:asciiTheme="minorHAnsi" w:hAnsiTheme="minorHAnsi" w:cs="Arial"/>
          <w:b/>
          <w:u w:val="single"/>
        </w:rPr>
        <w:t xml:space="preserve"> </w:t>
      </w:r>
    </w:p>
    <w:p w:rsidR="009D1C33" w:rsidRPr="00D042D0" w:rsidRDefault="009D1C33" w:rsidP="009D1C33">
      <w:pPr>
        <w:rPr>
          <w:rFonts w:asciiTheme="minorHAnsi" w:hAnsiTheme="minorHAnsi" w:cs="Arial"/>
        </w:rPr>
      </w:pPr>
      <w:r w:rsidRPr="00D042D0">
        <w:rPr>
          <w:rFonts w:asciiTheme="minorHAnsi" w:hAnsiTheme="minorHAnsi" w:cs="Arial"/>
        </w:rPr>
        <w:t xml:space="preserve"> </w:t>
      </w:r>
      <w:r w:rsidR="006F4953" w:rsidRPr="00D042D0">
        <w:rPr>
          <w:rFonts w:asciiTheme="minorHAnsi" w:hAnsiTheme="minorHAnsi" w:cs="Arial"/>
        </w:rPr>
        <w:t>6</w:t>
      </w:r>
      <w:r w:rsidR="006F4953">
        <w:rPr>
          <w:rFonts w:asciiTheme="minorHAnsi" w:hAnsiTheme="minorHAnsi" w:cs="Arial"/>
        </w:rPr>
        <w:t>:00</w:t>
      </w:r>
      <w:r w:rsidR="006F4953" w:rsidRPr="00D042D0">
        <w:rPr>
          <w:rFonts w:asciiTheme="minorHAnsi" w:hAnsiTheme="minorHAnsi" w:cs="Arial"/>
        </w:rPr>
        <w:t xml:space="preserve">pm </w:t>
      </w:r>
      <w:r w:rsidR="006F4953">
        <w:rPr>
          <w:rFonts w:asciiTheme="minorHAnsi" w:hAnsiTheme="minorHAnsi" w:cs="Arial"/>
        </w:rPr>
        <w:t>-</w:t>
      </w:r>
      <w:r w:rsidRPr="00D042D0">
        <w:rPr>
          <w:rFonts w:asciiTheme="minorHAnsi" w:hAnsiTheme="minorHAnsi" w:cs="Arial"/>
        </w:rPr>
        <w:t xml:space="preserve"> Required pre-trip meeting at the Outdoor Adventures office</w:t>
      </w:r>
      <w:r w:rsidR="009C543A" w:rsidRPr="00D042D0">
        <w:rPr>
          <w:rFonts w:asciiTheme="minorHAnsi" w:hAnsiTheme="minorHAnsi" w:cs="Arial"/>
        </w:rPr>
        <w:t>.</w:t>
      </w:r>
    </w:p>
    <w:p w:rsidR="009C543A" w:rsidRPr="00D042D0" w:rsidRDefault="009C543A" w:rsidP="009C543A">
      <w:pPr>
        <w:rPr>
          <w:rFonts w:asciiTheme="minorHAnsi" w:hAnsiTheme="minorHAnsi" w:cs="Arial"/>
        </w:rPr>
      </w:pPr>
      <w:r w:rsidRPr="00D042D0">
        <w:rPr>
          <w:rFonts w:asciiTheme="minorHAnsi" w:hAnsiTheme="minorHAnsi" w:cs="Arial"/>
        </w:rPr>
        <w:tab/>
      </w:r>
      <w:r w:rsidR="00A17B68" w:rsidRPr="00D042D0">
        <w:rPr>
          <w:rFonts w:asciiTheme="minorHAnsi" w:hAnsiTheme="minorHAnsi" w:cs="Arial"/>
        </w:rPr>
        <w:t xml:space="preserve"> </w:t>
      </w:r>
      <w:r w:rsidRPr="00D042D0">
        <w:rPr>
          <w:rFonts w:asciiTheme="minorHAnsi" w:hAnsiTheme="minorHAnsi" w:cs="Arial"/>
        </w:rPr>
        <w:t>-</w:t>
      </w:r>
      <w:r w:rsidRPr="00D042D0">
        <w:rPr>
          <w:rFonts w:asciiTheme="minorHAnsi" w:hAnsiTheme="minorHAnsi" w:cs="Arial"/>
          <w:b/>
          <w:u w:val="single"/>
        </w:rPr>
        <w:t>B</w:t>
      </w:r>
      <w:r w:rsidR="00A17B68" w:rsidRPr="00D042D0">
        <w:rPr>
          <w:rFonts w:asciiTheme="minorHAnsi" w:hAnsiTheme="minorHAnsi" w:cs="Arial"/>
          <w:b/>
          <w:u w:val="single"/>
        </w:rPr>
        <w:t>ring all gear that you are taking</w:t>
      </w:r>
      <w:r w:rsidRPr="00D042D0">
        <w:rPr>
          <w:rFonts w:asciiTheme="minorHAnsi" w:hAnsiTheme="minorHAnsi" w:cs="Arial"/>
          <w:b/>
          <w:u w:val="single"/>
        </w:rPr>
        <w:t xml:space="preserve"> on trip</w:t>
      </w:r>
      <w:r w:rsidRPr="00D042D0">
        <w:rPr>
          <w:rFonts w:asciiTheme="minorHAnsi" w:hAnsiTheme="minorHAnsi" w:cs="Arial"/>
        </w:rPr>
        <w:t>.</w:t>
      </w:r>
    </w:p>
    <w:p w:rsidR="00BA5274" w:rsidRPr="00D042D0" w:rsidRDefault="00050572" w:rsidP="009D1C33">
      <w:pPr>
        <w:rPr>
          <w:rFonts w:asciiTheme="minorHAnsi" w:hAnsiTheme="minorHAnsi" w:cs="Arial"/>
          <w:b/>
          <w:u w:val="single"/>
        </w:rPr>
      </w:pPr>
      <w:r w:rsidRPr="00D042D0">
        <w:rPr>
          <w:rFonts w:asciiTheme="minorHAnsi" w:hAnsiTheme="minorHAnsi" w:cs="Arial"/>
          <w:b/>
          <w:u w:val="single"/>
        </w:rPr>
        <w:t xml:space="preserve">Saturday, </w:t>
      </w:r>
      <w:r w:rsidR="00DD6976" w:rsidRPr="00D042D0">
        <w:rPr>
          <w:rFonts w:asciiTheme="minorHAnsi" w:hAnsiTheme="minorHAnsi" w:cs="Arial"/>
          <w:b/>
          <w:u w:val="single"/>
        </w:rPr>
        <w:t>October 2</w:t>
      </w:r>
      <w:r w:rsidR="00D042D0" w:rsidRPr="00D042D0">
        <w:rPr>
          <w:rFonts w:asciiTheme="minorHAnsi" w:hAnsiTheme="minorHAnsi" w:cs="Arial"/>
          <w:b/>
          <w:u w:val="single"/>
        </w:rPr>
        <w:t>6</w:t>
      </w:r>
      <w:r w:rsidRPr="00D042D0">
        <w:rPr>
          <w:rFonts w:asciiTheme="minorHAnsi" w:hAnsiTheme="minorHAnsi" w:cs="Arial"/>
          <w:b/>
          <w:u w:val="single"/>
          <w:vertAlign w:val="superscript"/>
        </w:rPr>
        <w:t>th</w:t>
      </w:r>
      <w:r w:rsidRPr="00D042D0">
        <w:rPr>
          <w:rFonts w:asciiTheme="minorHAnsi" w:hAnsiTheme="minorHAnsi" w:cs="Arial"/>
          <w:b/>
          <w:u w:val="single"/>
        </w:rPr>
        <w:t xml:space="preserve"> </w:t>
      </w:r>
      <w:r w:rsidR="004E7C4E" w:rsidRPr="00D042D0">
        <w:rPr>
          <w:rFonts w:asciiTheme="minorHAnsi" w:hAnsiTheme="minorHAnsi" w:cs="Arial"/>
          <w:b/>
          <w:u w:val="single"/>
        </w:rPr>
        <w:t xml:space="preserve"> </w:t>
      </w:r>
    </w:p>
    <w:p w:rsidR="009D1C33" w:rsidRPr="00D042D0" w:rsidRDefault="00174B2C" w:rsidP="009D1C33">
      <w:pPr>
        <w:rPr>
          <w:rFonts w:asciiTheme="minorHAnsi" w:hAnsiTheme="minorHAnsi" w:cs="Arial"/>
        </w:rPr>
      </w:pPr>
      <w:r>
        <w:rPr>
          <w:rFonts w:asciiTheme="minorHAnsi" w:hAnsiTheme="minorHAnsi" w:cs="Arial"/>
        </w:rPr>
        <w:t>8:00</w:t>
      </w:r>
      <w:r w:rsidR="009D1C33" w:rsidRPr="00D042D0">
        <w:rPr>
          <w:rFonts w:asciiTheme="minorHAnsi" w:hAnsiTheme="minorHAnsi" w:cs="Arial"/>
        </w:rPr>
        <w:t>am</w:t>
      </w:r>
      <w:r w:rsidR="009D1C33" w:rsidRPr="00D042D0">
        <w:rPr>
          <w:rFonts w:asciiTheme="minorHAnsi" w:hAnsiTheme="minorHAnsi" w:cs="Arial"/>
        </w:rPr>
        <w:tab/>
        <w:t>-</w:t>
      </w:r>
      <w:r w:rsidR="00EC6D9E" w:rsidRPr="00D042D0">
        <w:rPr>
          <w:rFonts w:asciiTheme="minorHAnsi" w:hAnsiTheme="minorHAnsi" w:cs="Arial"/>
        </w:rPr>
        <w:t xml:space="preserve"> </w:t>
      </w:r>
      <w:r w:rsidR="009D1C33" w:rsidRPr="00D042D0">
        <w:rPr>
          <w:rFonts w:asciiTheme="minorHAnsi" w:hAnsiTheme="minorHAnsi" w:cs="Arial"/>
        </w:rPr>
        <w:t>Meet at Outdoor Adventures</w:t>
      </w:r>
    </w:p>
    <w:p w:rsidR="009D1C33" w:rsidRPr="00D042D0" w:rsidRDefault="009D1C33" w:rsidP="009D1C33">
      <w:pPr>
        <w:rPr>
          <w:rFonts w:asciiTheme="minorHAnsi" w:hAnsiTheme="minorHAnsi" w:cs="Arial"/>
        </w:rPr>
      </w:pPr>
      <w:r w:rsidRPr="00D042D0">
        <w:rPr>
          <w:rFonts w:asciiTheme="minorHAnsi" w:hAnsiTheme="minorHAnsi" w:cs="Arial"/>
        </w:rPr>
        <w:tab/>
        <w:t>- Drive to the trailhead</w:t>
      </w:r>
    </w:p>
    <w:p w:rsidR="009D1C33" w:rsidRPr="00D042D0" w:rsidRDefault="006F4953" w:rsidP="00295E52">
      <w:pPr>
        <w:rPr>
          <w:rFonts w:asciiTheme="minorHAnsi" w:hAnsiTheme="minorHAnsi" w:cs="Arial"/>
        </w:rPr>
      </w:pPr>
      <w:r>
        <w:rPr>
          <w:rFonts w:asciiTheme="minorHAnsi" w:hAnsiTheme="minorHAnsi" w:cs="Arial"/>
        </w:rPr>
        <w:t>10:00am</w:t>
      </w:r>
      <w:r w:rsidR="009D1C33" w:rsidRPr="00D042D0">
        <w:rPr>
          <w:rFonts w:asciiTheme="minorHAnsi" w:hAnsiTheme="minorHAnsi" w:cs="Arial"/>
        </w:rPr>
        <w:tab/>
        <w:t xml:space="preserve">- </w:t>
      </w:r>
      <w:r w:rsidR="00DD6976" w:rsidRPr="00D042D0">
        <w:rPr>
          <w:rFonts w:asciiTheme="minorHAnsi" w:hAnsiTheme="minorHAnsi" w:cs="Arial"/>
        </w:rPr>
        <w:t>Hike/snowshoe</w:t>
      </w:r>
      <w:r w:rsidR="00295E52" w:rsidRPr="00D042D0">
        <w:rPr>
          <w:rFonts w:asciiTheme="minorHAnsi" w:hAnsiTheme="minorHAnsi" w:cs="Arial"/>
        </w:rPr>
        <w:t xml:space="preserve"> to </w:t>
      </w:r>
      <w:r w:rsidR="00BA5274" w:rsidRPr="00D042D0">
        <w:rPr>
          <w:rFonts w:asciiTheme="minorHAnsi" w:hAnsiTheme="minorHAnsi" w:cs="Arial"/>
        </w:rPr>
        <w:t>Cabin</w:t>
      </w:r>
    </w:p>
    <w:p w:rsidR="00EC6D9E" w:rsidRPr="00D042D0" w:rsidRDefault="00DD6976" w:rsidP="00EC6D9E">
      <w:pPr>
        <w:rPr>
          <w:rFonts w:asciiTheme="minorHAnsi" w:hAnsiTheme="minorHAnsi" w:cs="Arial"/>
          <w:b/>
          <w:u w:val="single"/>
        </w:rPr>
      </w:pPr>
      <w:r w:rsidRPr="00D042D0">
        <w:rPr>
          <w:rFonts w:asciiTheme="minorHAnsi" w:hAnsiTheme="minorHAnsi" w:cs="Arial"/>
          <w:b/>
          <w:u w:val="single"/>
        </w:rPr>
        <w:t>Sunday, October 2</w:t>
      </w:r>
      <w:r w:rsidR="00D042D0" w:rsidRPr="00D042D0">
        <w:rPr>
          <w:rFonts w:asciiTheme="minorHAnsi" w:hAnsiTheme="minorHAnsi" w:cs="Arial"/>
          <w:b/>
          <w:u w:val="single"/>
        </w:rPr>
        <w:t>7</w:t>
      </w:r>
      <w:r w:rsidR="00050572" w:rsidRPr="00D042D0">
        <w:rPr>
          <w:rFonts w:asciiTheme="minorHAnsi" w:hAnsiTheme="minorHAnsi" w:cs="Arial"/>
          <w:b/>
          <w:u w:val="single"/>
          <w:vertAlign w:val="superscript"/>
        </w:rPr>
        <w:t>th</w:t>
      </w:r>
      <w:r w:rsidR="00050572" w:rsidRPr="00D042D0">
        <w:rPr>
          <w:rFonts w:asciiTheme="minorHAnsi" w:hAnsiTheme="minorHAnsi" w:cs="Arial"/>
          <w:b/>
          <w:u w:val="single"/>
        </w:rPr>
        <w:t xml:space="preserve"> </w:t>
      </w:r>
      <w:r w:rsidR="00EC6D9E" w:rsidRPr="00D042D0">
        <w:rPr>
          <w:rFonts w:asciiTheme="minorHAnsi" w:hAnsiTheme="minorHAnsi" w:cs="Arial"/>
          <w:b/>
          <w:u w:val="single"/>
        </w:rPr>
        <w:t xml:space="preserve"> </w:t>
      </w:r>
    </w:p>
    <w:p w:rsidR="009D1C33" w:rsidRPr="00D042D0" w:rsidRDefault="00D664E1" w:rsidP="009D1C33">
      <w:pPr>
        <w:rPr>
          <w:rFonts w:asciiTheme="minorHAnsi" w:hAnsiTheme="minorHAnsi" w:cs="Arial"/>
          <w:b/>
          <w:u w:val="single"/>
        </w:rPr>
      </w:pPr>
      <w:r w:rsidRPr="00D042D0">
        <w:rPr>
          <w:rFonts w:asciiTheme="minorHAnsi" w:hAnsiTheme="minorHAnsi" w:cs="Arial"/>
        </w:rPr>
        <w:t>8</w:t>
      </w:r>
      <w:r w:rsidR="006F4953">
        <w:rPr>
          <w:rFonts w:asciiTheme="minorHAnsi" w:hAnsiTheme="minorHAnsi" w:cs="Arial"/>
        </w:rPr>
        <w:t>:00</w:t>
      </w:r>
      <w:r w:rsidR="009D1C33" w:rsidRPr="00D042D0">
        <w:rPr>
          <w:rFonts w:asciiTheme="minorHAnsi" w:hAnsiTheme="minorHAnsi" w:cs="Arial"/>
        </w:rPr>
        <w:t>am</w:t>
      </w:r>
      <w:r w:rsidR="009D1C33" w:rsidRPr="00D042D0">
        <w:rPr>
          <w:rFonts w:asciiTheme="minorHAnsi" w:hAnsiTheme="minorHAnsi" w:cs="Arial"/>
        </w:rPr>
        <w:tab/>
        <w:t>- Breakfast</w:t>
      </w:r>
    </w:p>
    <w:p w:rsidR="009D1C33" w:rsidRPr="00D042D0" w:rsidRDefault="009D1C33" w:rsidP="009D1C33">
      <w:pPr>
        <w:rPr>
          <w:rFonts w:asciiTheme="minorHAnsi" w:hAnsiTheme="minorHAnsi" w:cs="Arial"/>
        </w:rPr>
      </w:pPr>
      <w:r w:rsidRPr="00D042D0">
        <w:rPr>
          <w:rFonts w:asciiTheme="minorHAnsi" w:hAnsiTheme="minorHAnsi" w:cs="Arial"/>
        </w:rPr>
        <w:t>10</w:t>
      </w:r>
      <w:r w:rsidR="006F4953">
        <w:rPr>
          <w:rFonts w:asciiTheme="minorHAnsi" w:hAnsiTheme="minorHAnsi" w:cs="Arial"/>
        </w:rPr>
        <w:t>:00</w:t>
      </w:r>
      <w:r w:rsidRPr="00D042D0">
        <w:rPr>
          <w:rFonts w:asciiTheme="minorHAnsi" w:hAnsiTheme="minorHAnsi" w:cs="Arial"/>
        </w:rPr>
        <w:t>am</w:t>
      </w:r>
      <w:r w:rsidRPr="00D042D0">
        <w:rPr>
          <w:rFonts w:asciiTheme="minorHAnsi" w:hAnsiTheme="minorHAnsi" w:cs="Arial"/>
        </w:rPr>
        <w:tab/>
        <w:t xml:space="preserve">- Pack </w:t>
      </w:r>
      <w:r w:rsidR="00DD6976" w:rsidRPr="00D042D0">
        <w:rPr>
          <w:rFonts w:asciiTheme="minorHAnsi" w:hAnsiTheme="minorHAnsi" w:cs="Arial"/>
        </w:rPr>
        <w:t>up, head</w:t>
      </w:r>
      <w:r w:rsidRPr="00D042D0">
        <w:rPr>
          <w:rFonts w:asciiTheme="minorHAnsi" w:hAnsiTheme="minorHAnsi" w:cs="Arial"/>
        </w:rPr>
        <w:t xml:space="preserve"> back to the cars</w:t>
      </w:r>
    </w:p>
    <w:p w:rsidR="009D1C33" w:rsidRPr="00D042D0" w:rsidRDefault="006F4953" w:rsidP="009D1C33">
      <w:pPr>
        <w:rPr>
          <w:rFonts w:asciiTheme="minorHAnsi" w:hAnsiTheme="minorHAnsi" w:cs="Arial"/>
        </w:rPr>
      </w:pPr>
      <w:r>
        <w:rPr>
          <w:rFonts w:asciiTheme="minorHAnsi" w:hAnsiTheme="minorHAnsi" w:cs="Arial"/>
        </w:rPr>
        <w:t>5:00</w:t>
      </w:r>
      <w:r w:rsidR="009D1C33" w:rsidRPr="00D042D0">
        <w:rPr>
          <w:rFonts w:asciiTheme="minorHAnsi" w:hAnsiTheme="minorHAnsi" w:cs="Arial"/>
        </w:rPr>
        <w:t>pm</w:t>
      </w:r>
      <w:r w:rsidR="009D1C33" w:rsidRPr="00D042D0">
        <w:rPr>
          <w:rFonts w:asciiTheme="minorHAnsi" w:hAnsiTheme="minorHAnsi" w:cs="Arial"/>
        </w:rPr>
        <w:tab/>
        <w:t>- Arrive</w:t>
      </w:r>
      <w:r w:rsidR="00295E52" w:rsidRPr="00D042D0">
        <w:rPr>
          <w:rFonts w:asciiTheme="minorHAnsi" w:hAnsiTheme="minorHAnsi" w:cs="Arial"/>
        </w:rPr>
        <w:t xml:space="preserve"> at</w:t>
      </w:r>
      <w:r w:rsidR="009D1C33" w:rsidRPr="00D042D0">
        <w:rPr>
          <w:rFonts w:asciiTheme="minorHAnsi" w:hAnsiTheme="minorHAnsi" w:cs="Arial"/>
        </w:rPr>
        <w:t xml:space="preserve"> UAF vehicles</w:t>
      </w:r>
    </w:p>
    <w:p w:rsidR="009D1C33" w:rsidRPr="00D042D0" w:rsidRDefault="006F4953" w:rsidP="009D1C33">
      <w:pPr>
        <w:rPr>
          <w:rFonts w:asciiTheme="minorHAnsi" w:hAnsiTheme="minorHAnsi" w:cs="Arial"/>
        </w:rPr>
      </w:pPr>
      <w:r>
        <w:rPr>
          <w:rFonts w:asciiTheme="minorHAnsi" w:hAnsiTheme="minorHAnsi" w:cs="Arial"/>
        </w:rPr>
        <w:t>6:30</w:t>
      </w:r>
      <w:r w:rsidR="009D1C33" w:rsidRPr="00D042D0">
        <w:rPr>
          <w:rFonts w:asciiTheme="minorHAnsi" w:hAnsiTheme="minorHAnsi" w:cs="Arial"/>
        </w:rPr>
        <w:t>pm</w:t>
      </w:r>
      <w:r w:rsidR="009D1C33" w:rsidRPr="00D042D0">
        <w:rPr>
          <w:rFonts w:asciiTheme="minorHAnsi" w:hAnsiTheme="minorHAnsi" w:cs="Arial"/>
        </w:rPr>
        <w:tab/>
        <w:t xml:space="preserve">- Arrive </w:t>
      </w:r>
      <w:r>
        <w:rPr>
          <w:rFonts w:asciiTheme="minorHAnsi" w:hAnsiTheme="minorHAnsi" w:cs="Arial"/>
        </w:rPr>
        <w:t>back at</w:t>
      </w:r>
    </w:p>
    <w:p w:rsidR="009D1C33" w:rsidRPr="00D042D0" w:rsidRDefault="009D1C33" w:rsidP="009D1C33">
      <w:pPr>
        <w:pStyle w:val="Heading2"/>
        <w:rPr>
          <w:rFonts w:asciiTheme="minorHAnsi" w:hAnsiTheme="minorHAnsi"/>
          <w:i w:val="0"/>
          <w:sz w:val="20"/>
          <w:szCs w:val="20"/>
          <w:u w:val="single"/>
        </w:rPr>
      </w:pPr>
      <w:r w:rsidRPr="00D042D0">
        <w:rPr>
          <w:rFonts w:asciiTheme="minorHAnsi" w:hAnsiTheme="minorHAnsi"/>
          <w:i w:val="0"/>
          <w:sz w:val="20"/>
          <w:szCs w:val="20"/>
          <w:u w:val="single"/>
        </w:rPr>
        <w:t>Trip Description:</w:t>
      </w:r>
    </w:p>
    <w:p w:rsidR="009C543A" w:rsidRPr="00D042D0" w:rsidRDefault="00D042D0" w:rsidP="009C543A">
      <w:pPr>
        <w:tabs>
          <w:tab w:val="left" w:pos="0"/>
        </w:tabs>
        <w:rPr>
          <w:rFonts w:asciiTheme="minorHAnsi" w:hAnsiTheme="minorHAnsi"/>
        </w:rPr>
      </w:pPr>
      <w:r>
        <w:rPr>
          <w:rFonts w:asciiTheme="minorHAnsi" w:hAnsiTheme="minorHAnsi"/>
        </w:rPr>
        <w:t>We will be hiking or snowshoeing</w:t>
      </w:r>
      <w:r w:rsidR="006F4953">
        <w:rPr>
          <w:rFonts w:asciiTheme="minorHAnsi" w:hAnsiTheme="minorHAnsi"/>
        </w:rPr>
        <w:t xml:space="preserve"> to the S</w:t>
      </w:r>
      <w:r>
        <w:rPr>
          <w:rFonts w:asciiTheme="minorHAnsi" w:hAnsiTheme="minorHAnsi"/>
        </w:rPr>
        <w:t>tile</w:t>
      </w:r>
      <w:r w:rsidR="006F4953">
        <w:rPr>
          <w:rFonts w:asciiTheme="minorHAnsi" w:hAnsiTheme="minorHAnsi"/>
        </w:rPr>
        <w:t>s Creek C</w:t>
      </w:r>
      <w:r>
        <w:rPr>
          <w:rFonts w:asciiTheme="minorHAnsi" w:hAnsiTheme="minorHAnsi"/>
        </w:rPr>
        <w:t xml:space="preserve">abin in the beautiful Chena rec area. </w:t>
      </w:r>
      <w:r w:rsidR="00E74D63" w:rsidRPr="00D042D0">
        <w:rPr>
          <w:rFonts w:asciiTheme="minorHAnsi" w:hAnsiTheme="minorHAnsi"/>
        </w:rPr>
        <w:t>The wilderness cabin provi</w:t>
      </w:r>
      <w:r w:rsidR="00DD6976" w:rsidRPr="00D042D0">
        <w:rPr>
          <w:rFonts w:asciiTheme="minorHAnsi" w:hAnsiTheme="minorHAnsi"/>
        </w:rPr>
        <w:t xml:space="preserve">des a warm escape from the </w:t>
      </w:r>
      <w:r w:rsidR="00E74D63" w:rsidRPr="00D042D0">
        <w:rPr>
          <w:rFonts w:asciiTheme="minorHAnsi" w:hAnsiTheme="minorHAnsi"/>
        </w:rPr>
        <w:t>winter cold and the remote se</w:t>
      </w:r>
      <w:r w:rsidR="006F4953">
        <w:rPr>
          <w:rFonts w:asciiTheme="minorHAnsi" w:hAnsiTheme="minorHAnsi"/>
        </w:rPr>
        <w:t>tting provides a relaxing break</w:t>
      </w:r>
      <w:r w:rsidR="00E74D63" w:rsidRPr="00D042D0">
        <w:rPr>
          <w:rFonts w:asciiTheme="minorHAnsi" w:hAnsiTheme="minorHAnsi"/>
        </w:rPr>
        <w:t xml:space="preserve"> from the busy student life.</w:t>
      </w:r>
      <w:r w:rsidR="00501E46">
        <w:rPr>
          <w:rFonts w:asciiTheme="minorHAnsi" w:hAnsiTheme="minorHAnsi"/>
        </w:rPr>
        <w:t xml:space="preserve"> This trip will be led by fellow students who are a part of the Wilderness Leadership Class</w:t>
      </w:r>
      <w:r w:rsidR="006F4953">
        <w:rPr>
          <w:rFonts w:asciiTheme="minorHAnsi" w:hAnsiTheme="minorHAnsi"/>
        </w:rPr>
        <w:t xml:space="preserve"> along with experienced OA staff members</w:t>
      </w:r>
      <w:r w:rsidR="00501E46">
        <w:rPr>
          <w:rFonts w:asciiTheme="minorHAnsi" w:hAnsiTheme="minorHAnsi"/>
        </w:rPr>
        <w:t>.</w:t>
      </w:r>
      <w:r w:rsidR="00E74D63" w:rsidRPr="00D042D0">
        <w:rPr>
          <w:rFonts w:asciiTheme="minorHAnsi" w:hAnsiTheme="minorHAnsi"/>
        </w:rPr>
        <w:t xml:space="preserve"> Trip cost includes food, transportation, gear, and leaders.</w:t>
      </w:r>
    </w:p>
    <w:p w:rsidR="00E74D63" w:rsidRPr="00D042D0" w:rsidRDefault="00E74D63" w:rsidP="009C543A">
      <w:pPr>
        <w:tabs>
          <w:tab w:val="left" w:pos="0"/>
        </w:tabs>
        <w:rPr>
          <w:rFonts w:asciiTheme="minorHAnsi" w:hAnsiTheme="minorHAnsi" w:cs="Arial"/>
        </w:rPr>
      </w:pPr>
    </w:p>
    <w:tbl>
      <w:tblPr>
        <w:tblW w:w="5000" w:type="pct"/>
        <w:tblCellSpacing w:w="0" w:type="dxa"/>
        <w:tblInd w:w="-150" w:type="dxa"/>
        <w:tblCellMar>
          <w:top w:w="30" w:type="dxa"/>
          <w:left w:w="30" w:type="dxa"/>
          <w:bottom w:w="30" w:type="dxa"/>
          <w:right w:w="30" w:type="dxa"/>
        </w:tblCellMar>
        <w:tblLook w:val="0000" w:firstRow="0" w:lastRow="0" w:firstColumn="0" w:lastColumn="0" w:noHBand="0" w:noVBand="0"/>
      </w:tblPr>
      <w:tblGrid>
        <w:gridCol w:w="6266"/>
        <w:gridCol w:w="4534"/>
      </w:tblGrid>
      <w:tr w:rsidR="009C543A" w:rsidRPr="00D042D0" w:rsidTr="00A17B68">
        <w:trPr>
          <w:trHeight w:val="50"/>
          <w:tblCellSpacing w:w="0" w:type="dxa"/>
        </w:trPr>
        <w:tc>
          <w:tcPr>
            <w:tcW w:w="2901" w:type="pct"/>
            <w:vAlign w:val="center"/>
          </w:tcPr>
          <w:p w:rsidR="009C543A" w:rsidRPr="00D042D0" w:rsidRDefault="009C543A" w:rsidP="009C543A">
            <w:pPr>
              <w:rPr>
                <w:rFonts w:asciiTheme="minorHAnsi" w:hAnsiTheme="minorHAnsi" w:cs="Arial"/>
                <w:b/>
                <w:bCs/>
                <w:u w:val="single"/>
              </w:rPr>
            </w:pPr>
            <w:r w:rsidRPr="00D042D0">
              <w:rPr>
                <w:rFonts w:asciiTheme="minorHAnsi" w:hAnsiTheme="minorHAnsi" w:cs="Arial"/>
                <w:b/>
                <w:bCs/>
                <w:u w:val="single"/>
              </w:rPr>
              <w:t>Required Equipment</w:t>
            </w:r>
          </w:p>
        </w:tc>
        <w:tc>
          <w:tcPr>
            <w:tcW w:w="2099" w:type="pct"/>
            <w:vAlign w:val="center"/>
          </w:tcPr>
          <w:p w:rsidR="009C543A" w:rsidRPr="00D042D0" w:rsidRDefault="009C543A" w:rsidP="00A773F4">
            <w:pPr>
              <w:rPr>
                <w:rFonts w:asciiTheme="minorHAnsi" w:hAnsiTheme="minorHAnsi" w:cs="Arial"/>
                <w:u w:val="single"/>
              </w:rPr>
            </w:pPr>
            <w:r w:rsidRPr="00D042D0">
              <w:rPr>
                <w:rFonts w:asciiTheme="minorHAnsi" w:hAnsiTheme="minorHAnsi" w:cs="Arial"/>
                <w:b/>
                <w:bCs/>
                <w:u w:val="single"/>
              </w:rPr>
              <w:t>Recommended</w:t>
            </w:r>
            <w:r w:rsidRPr="00D042D0">
              <w:rPr>
                <w:rFonts w:asciiTheme="minorHAnsi" w:hAnsiTheme="minorHAnsi" w:cs="Arial"/>
                <w:u w:val="single"/>
              </w:rPr>
              <w:t xml:space="preserve"> (Trip specific and/or optional)</w:t>
            </w:r>
          </w:p>
        </w:tc>
      </w:tr>
      <w:tr w:rsidR="009C543A" w:rsidRPr="00D042D0" w:rsidTr="009C543A">
        <w:trPr>
          <w:tblCellSpacing w:w="0" w:type="dxa"/>
        </w:trPr>
        <w:tc>
          <w:tcPr>
            <w:tcW w:w="2901" w:type="pct"/>
          </w:tcPr>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b/>
                <w:bCs/>
              </w:rPr>
              <w:t>Sleeping bag</w:t>
            </w:r>
            <w:r w:rsidRPr="00D042D0">
              <w:rPr>
                <w:rFonts w:asciiTheme="minorHAnsi" w:hAnsiTheme="minorHAnsi" w:cs="Arial"/>
              </w:rPr>
              <w:t xml:space="preserve"> </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b/>
                <w:bCs/>
              </w:rPr>
              <w:t>Sleeping pad</w:t>
            </w:r>
          </w:p>
          <w:p w:rsidR="009C543A" w:rsidRPr="00D57620" w:rsidRDefault="009C543A" w:rsidP="00D57620">
            <w:pPr>
              <w:numPr>
                <w:ilvl w:val="0"/>
                <w:numId w:val="3"/>
              </w:numPr>
              <w:spacing w:before="100" w:beforeAutospacing="1" w:after="100" w:afterAutospacing="1"/>
              <w:rPr>
                <w:rFonts w:asciiTheme="minorHAnsi" w:hAnsiTheme="minorHAnsi" w:cs="Arial"/>
              </w:rPr>
            </w:pPr>
            <w:r w:rsidRPr="00D042D0">
              <w:rPr>
                <w:rFonts w:asciiTheme="minorHAnsi" w:hAnsiTheme="minorHAnsi" w:cs="Arial"/>
                <w:b/>
                <w:bCs/>
              </w:rPr>
              <w:t>Backpack</w:t>
            </w:r>
          </w:p>
          <w:p w:rsidR="009C543A" w:rsidRPr="00D042D0" w:rsidRDefault="00DD6976"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b/>
                <w:bCs/>
              </w:rPr>
              <w:t>Warm Winter B</w:t>
            </w:r>
            <w:r w:rsidR="009C543A" w:rsidRPr="00D042D0">
              <w:rPr>
                <w:rFonts w:asciiTheme="minorHAnsi" w:hAnsiTheme="minorHAnsi" w:cs="Arial"/>
                <w:b/>
                <w:bCs/>
              </w:rPr>
              <w:t>oots</w:t>
            </w:r>
            <w:r w:rsidR="006F4953">
              <w:rPr>
                <w:rFonts w:asciiTheme="minorHAnsi" w:hAnsiTheme="minorHAnsi" w:cs="Arial"/>
                <w:b/>
                <w:bCs/>
              </w:rPr>
              <w:t xml:space="preserve"> (OA can supply mountaineering b</w:t>
            </w:r>
            <w:r w:rsidRPr="00D042D0">
              <w:rPr>
                <w:rFonts w:asciiTheme="minorHAnsi" w:hAnsiTheme="minorHAnsi" w:cs="Arial"/>
                <w:b/>
                <w:bCs/>
              </w:rPr>
              <w:t>oots)</w:t>
            </w:r>
          </w:p>
          <w:p w:rsidR="009C543A" w:rsidRPr="00D042D0" w:rsidRDefault="00050572"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Shell Jacket</w:t>
            </w:r>
          </w:p>
          <w:p w:rsidR="00050572" w:rsidRPr="00D042D0" w:rsidRDefault="00050572"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Shell Pants or snow/ski pants.</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2-Synthetic long underwear bottoms (1-light and 1 heavy)</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2-Synthetic tops (1-light and 1-heavy)</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 xml:space="preserve">Fleece pants or puffy pant  </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Fleece jacket or wool sweater</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 xml:space="preserve">Puffy coat </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 xml:space="preserve">3- pairs of warm (wool or synthetic) socks </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 xml:space="preserve">2-Warm wool or fleece hats  </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2-Gloves and/or Mittens</w:t>
            </w:r>
          </w:p>
          <w:p w:rsidR="009C543A" w:rsidRPr="00D042D0" w:rsidRDefault="009C543A" w:rsidP="009C543A">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Neck gaiter and/or face mask</w:t>
            </w:r>
          </w:p>
          <w:p w:rsidR="00DD6976" w:rsidRPr="00D57620" w:rsidRDefault="00D57620" w:rsidP="00D57620">
            <w:pPr>
              <w:numPr>
                <w:ilvl w:val="0"/>
                <w:numId w:val="3"/>
              </w:numPr>
              <w:spacing w:before="100" w:beforeAutospacing="1" w:after="100" w:afterAutospacing="1"/>
              <w:rPr>
                <w:rFonts w:asciiTheme="minorHAnsi" w:hAnsiTheme="minorHAnsi" w:cs="Arial"/>
              </w:rPr>
            </w:pPr>
            <w:r>
              <w:rPr>
                <w:rFonts w:asciiTheme="minorHAnsi" w:hAnsiTheme="minorHAnsi" w:cs="Arial"/>
              </w:rPr>
              <w:t>Cup, b</w:t>
            </w:r>
            <w:r w:rsidR="00DD6976" w:rsidRPr="00D042D0">
              <w:rPr>
                <w:rFonts w:asciiTheme="minorHAnsi" w:hAnsiTheme="minorHAnsi" w:cs="Arial"/>
              </w:rPr>
              <w:t>owl</w:t>
            </w:r>
            <w:r>
              <w:rPr>
                <w:rFonts w:asciiTheme="minorHAnsi" w:hAnsiTheme="minorHAnsi" w:cs="Arial"/>
              </w:rPr>
              <w:t>,</w:t>
            </w:r>
            <w:r w:rsidR="00DD6976" w:rsidRPr="00D042D0">
              <w:rPr>
                <w:rFonts w:asciiTheme="minorHAnsi" w:hAnsiTheme="minorHAnsi" w:cs="Arial"/>
              </w:rPr>
              <w:t xml:space="preserve"> </w:t>
            </w:r>
            <w:r>
              <w:rPr>
                <w:rFonts w:asciiTheme="minorHAnsi" w:hAnsiTheme="minorHAnsi" w:cs="Arial"/>
              </w:rPr>
              <w:t>f</w:t>
            </w:r>
            <w:r w:rsidR="00DD6976" w:rsidRPr="00D57620">
              <w:rPr>
                <w:rFonts w:asciiTheme="minorHAnsi" w:hAnsiTheme="minorHAnsi" w:cs="Arial"/>
              </w:rPr>
              <w:t xml:space="preserve">ork and spoon </w:t>
            </w:r>
          </w:p>
          <w:p w:rsidR="00DD6976" w:rsidRPr="00D042D0" w:rsidRDefault="00DD6976" w:rsidP="00DD6976">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 xml:space="preserve">TP in zip lock bag </w:t>
            </w:r>
          </w:p>
          <w:p w:rsidR="00DD6976" w:rsidRPr="00D042D0" w:rsidRDefault="00DD6976" w:rsidP="00DD6976">
            <w:pPr>
              <w:numPr>
                <w:ilvl w:val="0"/>
                <w:numId w:val="3"/>
              </w:numPr>
              <w:spacing w:before="100" w:beforeAutospacing="1" w:after="100" w:afterAutospacing="1"/>
              <w:rPr>
                <w:rFonts w:asciiTheme="minorHAnsi" w:hAnsiTheme="minorHAnsi" w:cs="Arial"/>
              </w:rPr>
            </w:pPr>
            <w:r w:rsidRPr="00D042D0">
              <w:rPr>
                <w:rFonts w:asciiTheme="minorHAnsi" w:hAnsiTheme="minorHAnsi" w:cs="Arial"/>
              </w:rPr>
              <w:t xml:space="preserve">2-one quart water bottles </w:t>
            </w:r>
          </w:p>
          <w:p w:rsidR="00DD6976" w:rsidRPr="00D57620" w:rsidRDefault="00D57620" w:rsidP="00D57620">
            <w:pPr>
              <w:numPr>
                <w:ilvl w:val="0"/>
                <w:numId w:val="3"/>
              </w:numPr>
              <w:spacing w:before="100" w:beforeAutospacing="1" w:after="100" w:afterAutospacing="1"/>
              <w:rPr>
                <w:rFonts w:asciiTheme="minorHAnsi" w:hAnsiTheme="minorHAnsi" w:cs="Arial"/>
              </w:rPr>
            </w:pPr>
            <w:r>
              <w:rPr>
                <w:rFonts w:asciiTheme="minorHAnsi" w:hAnsiTheme="minorHAnsi" w:cs="Arial"/>
              </w:rPr>
              <w:t>Personal medication, n</w:t>
            </w:r>
            <w:r w:rsidR="006F4953" w:rsidRPr="00D57620">
              <w:rPr>
                <w:rFonts w:asciiTheme="minorHAnsi" w:hAnsiTheme="minorHAnsi" w:cs="Arial"/>
              </w:rPr>
              <w:t xml:space="preserve">ecessary </w:t>
            </w:r>
            <w:r w:rsidRPr="00D57620">
              <w:rPr>
                <w:rFonts w:asciiTheme="minorHAnsi" w:hAnsiTheme="minorHAnsi" w:cs="Arial"/>
              </w:rPr>
              <w:t>t</w:t>
            </w:r>
            <w:r w:rsidR="00DD6976" w:rsidRPr="00D57620">
              <w:rPr>
                <w:rFonts w:asciiTheme="minorHAnsi" w:hAnsiTheme="minorHAnsi" w:cs="Arial"/>
              </w:rPr>
              <w:t xml:space="preserve">oiletries </w:t>
            </w:r>
          </w:p>
        </w:tc>
        <w:tc>
          <w:tcPr>
            <w:tcW w:w="2099" w:type="pct"/>
          </w:tcPr>
          <w:p w:rsidR="00D57620" w:rsidRDefault="009C543A" w:rsidP="009C543A">
            <w:pPr>
              <w:numPr>
                <w:ilvl w:val="0"/>
                <w:numId w:val="4"/>
              </w:numPr>
              <w:spacing w:before="100" w:beforeAutospacing="1" w:after="100" w:afterAutospacing="1"/>
              <w:rPr>
                <w:rFonts w:asciiTheme="minorHAnsi" w:hAnsiTheme="minorHAnsi" w:cs="Arial"/>
              </w:rPr>
            </w:pPr>
            <w:r w:rsidRPr="00D042D0">
              <w:rPr>
                <w:rFonts w:asciiTheme="minorHAnsi" w:hAnsiTheme="minorHAnsi" w:cs="Arial"/>
              </w:rPr>
              <w:lastRenderedPageBreak/>
              <w:t>Book, journal and pencil, playing cards</w:t>
            </w:r>
          </w:p>
          <w:p w:rsidR="009C543A" w:rsidRPr="00D57620" w:rsidRDefault="00D57620" w:rsidP="009C543A">
            <w:pPr>
              <w:numPr>
                <w:ilvl w:val="0"/>
                <w:numId w:val="4"/>
              </w:numPr>
              <w:spacing w:before="100" w:beforeAutospacing="1" w:after="100" w:afterAutospacing="1"/>
              <w:rPr>
                <w:rFonts w:asciiTheme="minorHAnsi" w:hAnsiTheme="minorHAnsi" w:cs="Arial"/>
                <w:b/>
              </w:rPr>
            </w:pPr>
            <w:r w:rsidRPr="00D57620">
              <w:rPr>
                <w:rFonts w:asciiTheme="minorHAnsi" w:hAnsiTheme="minorHAnsi" w:cs="Arial"/>
                <w:b/>
              </w:rPr>
              <w:t>Headlamp</w:t>
            </w:r>
            <w:r w:rsidR="009C543A" w:rsidRPr="00D57620">
              <w:rPr>
                <w:rFonts w:asciiTheme="minorHAnsi" w:hAnsiTheme="minorHAnsi" w:cs="Arial"/>
                <w:b/>
              </w:rPr>
              <w:t xml:space="preserve"> </w:t>
            </w:r>
          </w:p>
          <w:p w:rsidR="009C543A" w:rsidRPr="00D042D0" w:rsidRDefault="00A17B68" w:rsidP="009C543A">
            <w:pPr>
              <w:numPr>
                <w:ilvl w:val="0"/>
                <w:numId w:val="4"/>
              </w:numPr>
              <w:spacing w:before="100" w:beforeAutospacing="1" w:after="100" w:afterAutospacing="1"/>
              <w:rPr>
                <w:rFonts w:asciiTheme="minorHAnsi" w:hAnsiTheme="minorHAnsi" w:cs="Arial"/>
              </w:rPr>
            </w:pPr>
            <w:r w:rsidRPr="00D042D0">
              <w:rPr>
                <w:rFonts w:asciiTheme="minorHAnsi" w:hAnsiTheme="minorHAnsi" w:cs="Arial"/>
              </w:rPr>
              <w:t>Camera</w:t>
            </w:r>
          </w:p>
          <w:p w:rsidR="009C543A" w:rsidRPr="00D042D0" w:rsidRDefault="009C543A" w:rsidP="009C543A">
            <w:pPr>
              <w:numPr>
                <w:ilvl w:val="0"/>
                <w:numId w:val="4"/>
              </w:numPr>
              <w:spacing w:before="100" w:beforeAutospacing="1" w:after="100" w:afterAutospacing="1"/>
              <w:rPr>
                <w:rFonts w:asciiTheme="minorHAnsi" w:hAnsiTheme="minorHAnsi" w:cs="Arial"/>
              </w:rPr>
            </w:pPr>
            <w:r w:rsidRPr="00D042D0">
              <w:rPr>
                <w:rFonts w:asciiTheme="minorHAnsi" w:hAnsiTheme="minorHAnsi" w:cs="Arial"/>
              </w:rPr>
              <w:t xml:space="preserve">Spare glasses / contacts </w:t>
            </w:r>
          </w:p>
          <w:p w:rsidR="009C543A" w:rsidRPr="00D042D0" w:rsidRDefault="009C543A" w:rsidP="009C543A">
            <w:pPr>
              <w:numPr>
                <w:ilvl w:val="0"/>
                <w:numId w:val="4"/>
              </w:numPr>
              <w:spacing w:before="100" w:beforeAutospacing="1" w:after="100" w:afterAutospacing="1"/>
              <w:rPr>
                <w:rFonts w:asciiTheme="minorHAnsi" w:hAnsiTheme="minorHAnsi" w:cs="Arial"/>
              </w:rPr>
            </w:pPr>
            <w:r w:rsidRPr="00D042D0">
              <w:rPr>
                <w:rFonts w:asciiTheme="minorHAnsi" w:hAnsiTheme="minorHAnsi" w:cs="Arial"/>
              </w:rPr>
              <w:t>Compass</w:t>
            </w:r>
          </w:p>
          <w:p w:rsidR="009C543A" w:rsidRPr="00D042D0" w:rsidRDefault="009C543A" w:rsidP="009C543A">
            <w:pPr>
              <w:numPr>
                <w:ilvl w:val="0"/>
                <w:numId w:val="4"/>
              </w:numPr>
              <w:spacing w:before="100" w:beforeAutospacing="1" w:after="100" w:afterAutospacing="1"/>
              <w:rPr>
                <w:rFonts w:asciiTheme="minorHAnsi" w:hAnsiTheme="minorHAnsi" w:cs="Arial"/>
              </w:rPr>
            </w:pPr>
            <w:r w:rsidRPr="00D042D0">
              <w:rPr>
                <w:rFonts w:asciiTheme="minorHAnsi" w:hAnsiTheme="minorHAnsi" w:cs="Arial"/>
              </w:rPr>
              <w:t>Camp booties</w:t>
            </w:r>
            <w:r w:rsidR="00050572" w:rsidRPr="00D042D0">
              <w:rPr>
                <w:rFonts w:asciiTheme="minorHAnsi" w:hAnsiTheme="minorHAnsi" w:cs="Arial"/>
              </w:rPr>
              <w:t xml:space="preserve"> for in the cabin</w:t>
            </w:r>
          </w:p>
        </w:tc>
      </w:tr>
    </w:tbl>
    <w:p w:rsidR="00FF6B91" w:rsidRPr="00D042D0" w:rsidRDefault="00FF6B91" w:rsidP="00FF6B91">
      <w:pPr>
        <w:rPr>
          <w:rFonts w:asciiTheme="minorHAnsi" w:hAnsiTheme="minorHAnsi" w:cs="Arial"/>
        </w:rPr>
      </w:pPr>
      <w:r w:rsidRPr="00D042D0">
        <w:rPr>
          <w:rFonts w:asciiTheme="minorHAnsi" w:hAnsiTheme="minorHAnsi" w:cs="Arial"/>
          <w:b/>
          <w:u w:val="single"/>
        </w:rPr>
        <w:lastRenderedPageBreak/>
        <w:t>Items in Bold Face are available from Outdoor Adventures for free use on our trips</w:t>
      </w:r>
      <w:r w:rsidRPr="00D042D0">
        <w:rPr>
          <w:rFonts w:asciiTheme="minorHAnsi" w:hAnsiTheme="minorHAnsi" w:cs="Arial"/>
        </w:rPr>
        <w:t xml:space="preserve">!  OA also provides group gear such as stoves, </w:t>
      </w:r>
      <w:proofErr w:type="gramStart"/>
      <w:r w:rsidRPr="00D042D0">
        <w:rPr>
          <w:rFonts w:asciiTheme="minorHAnsi" w:hAnsiTheme="minorHAnsi" w:cs="Arial"/>
        </w:rPr>
        <w:t>cooking</w:t>
      </w:r>
      <w:proofErr w:type="gramEnd"/>
      <w:r w:rsidRPr="00D042D0">
        <w:rPr>
          <w:rFonts w:asciiTheme="minorHAnsi" w:hAnsiTheme="minorHAnsi" w:cs="Arial"/>
        </w:rPr>
        <w:t xml:space="preserve"> pots, fuel, water filters, rain tarps a group first aid kit, and other safety gear.   </w:t>
      </w:r>
    </w:p>
    <w:p w:rsidR="00D6748C" w:rsidRPr="00D042D0" w:rsidRDefault="00D6748C" w:rsidP="009D1C33">
      <w:pPr>
        <w:pStyle w:val="BodyTextIndent2"/>
        <w:ind w:left="0"/>
        <w:rPr>
          <w:rFonts w:asciiTheme="minorHAnsi" w:hAnsiTheme="minorHAnsi" w:cs="Arial"/>
          <w:sz w:val="20"/>
          <w:u w:val="single"/>
        </w:rPr>
      </w:pPr>
    </w:p>
    <w:p w:rsidR="009D1C33" w:rsidRPr="00D042D0" w:rsidRDefault="009D1C33" w:rsidP="009D1C33">
      <w:pPr>
        <w:pStyle w:val="BodyTextIndent2"/>
        <w:ind w:left="0"/>
        <w:rPr>
          <w:rFonts w:asciiTheme="minorHAnsi" w:hAnsiTheme="minorHAnsi" w:cs="Arial"/>
          <w:sz w:val="20"/>
          <w:u w:val="single"/>
        </w:rPr>
      </w:pPr>
      <w:r w:rsidRPr="00D042D0">
        <w:rPr>
          <w:rFonts w:asciiTheme="minorHAnsi" w:hAnsiTheme="minorHAnsi" w:cs="Arial"/>
          <w:sz w:val="20"/>
          <w:u w:val="single"/>
        </w:rPr>
        <w:t>Refund Policy:</w:t>
      </w:r>
    </w:p>
    <w:p w:rsidR="00DD6976" w:rsidRPr="00D042D0" w:rsidRDefault="00DD6976" w:rsidP="00DD6976">
      <w:pPr>
        <w:pStyle w:val="BodyTextIndent"/>
        <w:ind w:left="0"/>
        <w:rPr>
          <w:rFonts w:asciiTheme="minorHAnsi" w:hAnsiTheme="minorHAnsi" w:cs="Arial"/>
          <w:sz w:val="20"/>
        </w:rPr>
      </w:pPr>
      <w:r w:rsidRPr="00D042D0">
        <w:rPr>
          <w:rFonts w:asciiTheme="minorHAnsi" w:hAnsiTheme="minorHAnsi" w:cs="Arial"/>
          <w:sz w:val="20"/>
        </w:rPr>
        <w:t>Payment in full is required to sign up for a trip.  A 100% refund is available if you notify the Outdoor Adventures Office of the cancellation more than two weeks (14 days) before the first day of the trip.  Cancellation two weeks to 3 days (13 to 3 days) before the trip entitles the participant to a 50% refund. No refund is provided if the participant does not show up or cancels 2 days or less prior to the trip.</w:t>
      </w:r>
    </w:p>
    <w:p w:rsidR="00050572" w:rsidRPr="00D042D0" w:rsidRDefault="00050572" w:rsidP="009D1C33">
      <w:pPr>
        <w:tabs>
          <w:tab w:val="left" w:pos="297"/>
        </w:tabs>
        <w:rPr>
          <w:rFonts w:asciiTheme="minorHAnsi" w:hAnsiTheme="minorHAnsi" w:cs="Arial"/>
          <w:b/>
          <w:u w:val="single"/>
        </w:rPr>
      </w:pPr>
    </w:p>
    <w:p w:rsidR="009D1C33" w:rsidRPr="00D042D0" w:rsidRDefault="009D1C33" w:rsidP="009D1C33">
      <w:pPr>
        <w:tabs>
          <w:tab w:val="left" w:pos="297"/>
        </w:tabs>
        <w:rPr>
          <w:rFonts w:asciiTheme="minorHAnsi" w:hAnsiTheme="minorHAnsi" w:cs="Arial"/>
          <w:b/>
          <w:u w:val="single"/>
        </w:rPr>
      </w:pPr>
      <w:r w:rsidRPr="00D042D0">
        <w:rPr>
          <w:rFonts w:asciiTheme="minorHAnsi" w:hAnsiTheme="minorHAnsi" w:cs="Arial"/>
          <w:b/>
          <w:u w:val="single"/>
        </w:rPr>
        <w:t>Safety and Risk Management:</w:t>
      </w:r>
    </w:p>
    <w:p w:rsidR="00FF6B91" w:rsidRPr="00D042D0" w:rsidRDefault="00FF6B91" w:rsidP="00FF6B91">
      <w:pPr>
        <w:rPr>
          <w:rFonts w:asciiTheme="minorHAnsi" w:hAnsiTheme="minorHAnsi" w:cs="Arial"/>
        </w:rPr>
      </w:pPr>
      <w:r w:rsidRPr="00D042D0">
        <w:rPr>
          <w:rFonts w:asciiTheme="minorHAnsi" w:hAnsiTheme="minorHAnsi" w:cs="Arial"/>
        </w:rPr>
        <w:t>Due to the nature of outdoor travel there are certain inherent risks in all of Outdoor Adventure’s trips.  Acceptable risk</w:t>
      </w:r>
      <w:r w:rsidR="002D53BD" w:rsidRPr="00D042D0">
        <w:rPr>
          <w:rFonts w:asciiTheme="minorHAnsi" w:hAnsiTheme="minorHAnsi" w:cs="Arial"/>
        </w:rPr>
        <w:t>s include but are not limited t</w:t>
      </w:r>
      <w:r w:rsidR="006F4953">
        <w:rPr>
          <w:rFonts w:asciiTheme="minorHAnsi" w:hAnsiTheme="minorHAnsi" w:cs="Arial"/>
        </w:rPr>
        <w:t>o:</w:t>
      </w:r>
      <w:r w:rsidRPr="00D042D0">
        <w:rPr>
          <w:rFonts w:asciiTheme="minorHAnsi" w:hAnsiTheme="minorHAnsi" w:cs="Arial"/>
        </w:rPr>
        <w:t xml:space="preserve"> hiking</w:t>
      </w:r>
      <w:r w:rsidR="006F4953">
        <w:rPr>
          <w:rFonts w:asciiTheme="minorHAnsi" w:hAnsiTheme="minorHAnsi" w:cs="Arial"/>
        </w:rPr>
        <w:t xml:space="preserve"> or snowshoeing</w:t>
      </w:r>
      <w:r w:rsidRPr="00D042D0">
        <w:rPr>
          <w:rFonts w:asciiTheme="minorHAnsi" w:hAnsiTheme="minorHAnsi" w:cs="Arial"/>
        </w:rPr>
        <w:t xml:space="preserve"> over rough uneven terrain with a heavy backpack on, </w:t>
      </w:r>
      <w:r w:rsidR="006F4953">
        <w:rPr>
          <w:rFonts w:asciiTheme="minorHAnsi" w:hAnsiTheme="minorHAnsi" w:cs="Arial"/>
        </w:rPr>
        <w:t xml:space="preserve">hiking or snowshoeing </w:t>
      </w:r>
      <w:r w:rsidRPr="00D042D0">
        <w:rPr>
          <w:rFonts w:asciiTheme="minorHAnsi" w:hAnsiTheme="minorHAnsi" w:cs="Arial"/>
        </w:rPr>
        <w:t xml:space="preserve">up and down steep inclines with icy and loose footing, having wet feet and clothing.  Conditions could include freezing temperatures, snowstorms, rain, sleet and high winds.  Driving risks may include slick roads, poor visibility and wildlife.  Alaska is a wild place - you need to take ultimate responsibility for your own safety as only you can. </w:t>
      </w:r>
      <w:r w:rsidRPr="00D042D0">
        <w:rPr>
          <w:rFonts w:asciiTheme="minorHAnsi" w:hAnsiTheme="minorHAnsi" w:cs="Arial"/>
          <w:u w:val="single"/>
        </w:rPr>
        <w:t>For your protection we require you to carry health insurance</w:t>
      </w:r>
      <w:r w:rsidRPr="00D042D0">
        <w:rPr>
          <w:rFonts w:asciiTheme="minorHAnsi" w:hAnsiTheme="minorHAnsi" w:cs="Arial"/>
        </w:rPr>
        <w:t>.  You can purchase insurance for $2.60/day from the University (ask for details). All info is subject to change due to safety, weath</w:t>
      </w:r>
      <w:r w:rsidR="006F4953">
        <w:rPr>
          <w:rFonts w:asciiTheme="minorHAnsi" w:hAnsiTheme="minorHAnsi" w:cs="Arial"/>
        </w:rPr>
        <w:t xml:space="preserve">er, current conditions, etc.!  </w:t>
      </w:r>
      <w:r w:rsidRPr="00D042D0">
        <w:rPr>
          <w:rFonts w:asciiTheme="minorHAnsi" w:hAnsiTheme="minorHAnsi" w:cs="Arial"/>
        </w:rPr>
        <w:t xml:space="preserve">Trip will be canceled if temperatures are -20f or </w:t>
      </w:r>
      <w:r w:rsidR="003E24E3" w:rsidRPr="00D042D0">
        <w:rPr>
          <w:rFonts w:asciiTheme="minorHAnsi" w:hAnsiTheme="minorHAnsi" w:cs="Arial"/>
        </w:rPr>
        <w:t>colder</w:t>
      </w:r>
      <w:r w:rsidRPr="00D042D0">
        <w:rPr>
          <w:rFonts w:asciiTheme="minorHAnsi" w:hAnsiTheme="minorHAnsi" w:cs="Arial"/>
        </w:rPr>
        <w:t xml:space="preserve">.  </w:t>
      </w:r>
    </w:p>
    <w:p w:rsidR="00FF6B91" w:rsidRPr="00D042D0" w:rsidRDefault="00FF6B91" w:rsidP="009D1C33">
      <w:pPr>
        <w:tabs>
          <w:tab w:val="left" w:pos="297"/>
        </w:tabs>
        <w:rPr>
          <w:rFonts w:asciiTheme="minorHAnsi" w:hAnsiTheme="minorHAnsi" w:cs="Arial"/>
          <w:b/>
          <w:bCs/>
          <w:u w:val="single"/>
        </w:rPr>
      </w:pPr>
    </w:p>
    <w:p w:rsidR="009D1C33" w:rsidRPr="00D042D0" w:rsidRDefault="009D1C33" w:rsidP="009D1C33">
      <w:pPr>
        <w:pStyle w:val="BodyTextIndent2"/>
        <w:ind w:left="0"/>
        <w:jc w:val="center"/>
        <w:rPr>
          <w:rFonts w:asciiTheme="minorHAnsi" w:hAnsiTheme="minorHAnsi" w:cs="Arial"/>
          <w:b w:val="0"/>
          <w:bCs/>
          <w:sz w:val="20"/>
        </w:rPr>
      </w:pPr>
    </w:p>
    <w:p w:rsidR="009D1C33" w:rsidRPr="00D57620" w:rsidRDefault="009D1C33" w:rsidP="009D1C33">
      <w:pPr>
        <w:pStyle w:val="Heading9"/>
        <w:rPr>
          <w:rFonts w:asciiTheme="minorHAnsi" w:hAnsiTheme="minorHAnsi"/>
          <w:bCs/>
          <w:sz w:val="28"/>
          <w:szCs w:val="28"/>
        </w:rPr>
      </w:pPr>
      <w:r w:rsidRPr="00D57620">
        <w:rPr>
          <w:rFonts w:asciiTheme="minorHAnsi" w:hAnsiTheme="minorHAnsi"/>
          <w:sz w:val="28"/>
          <w:szCs w:val="28"/>
        </w:rPr>
        <w:t>If you have any questions please contact us or vis</w:t>
      </w:r>
      <w:r w:rsidR="00EC6D9E" w:rsidRPr="00D57620">
        <w:rPr>
          <w:rFonts w:asciiTheme="minorHAnsi" w:hAnsiTheme="minorHAnsi"/>
          <w:sz w:val="28"/>
          <w:szCs w:val="28"/>
        </w:rPr>
        <w:t xml:space="preserve">it our office </w:t>
      </w:r>
      <w:r w:rsidR="00050572" w:rsidRPr="00D57620">
        <w:rPr>
          <w:rFonts w:asciiTheme="minorHAnsi" w:hAnsiTheme="minorHAnsi"/>
          <w:sz w:val="28"/>
          <w:szCs w:val="28"/>
        </w:rPr>
        <w:t>in the SRC</w:t>
      </w:r>
    </w:p>
    <w:tbl>
      <w:tblPr>
        <w:tblpPr w:leftFromText="180" w:rightFromText="180" w:vertAnchor="text" w:horzAnchor="margin" w:tblpXSpec="center" w:tblpY="10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3600"/>
      </w:tblGrid>
      <w:tr w:rsidR="009D1C33" w:rsidRPr="00D042D0" w:rsidTr="009D1C33">
        <w:tc>
          <w:tcPr>
            <w:tcW w:w="3060" w:type="dxa"/>
          </w:tcPr>
          <w:p w:rsidR="009D1C33" w:rsidRPr="00D042D0" w:rsidRDefault="00040CEB" w:rsidP="009D1C33">
            <w:pPr>
              <w:jc w:val="center"/>
              <w:rPr>
                <w:rFonts w:asciiTheme="minorHAnsi" w:hAnsiTheme="minorHAnsi"/>
                <w:sz w:val="24"/>
                <w:szCs w:val="24"/>
              </w:rPr>
            </w:pPr>
            <w:r w:rsidRPr="00D042D0">
              <w:rPr>
                <w:rFonts w:asciiTheme="minorHAnsi" w:hAnsiTheme="minorHAnsi" w:cs="Arial"/>
                <w:b/>
                <w:sz w:val="24"/>
                <w:szCs w:val="24"/>
                <w:u w:val="single"/>
              </w:rPr>
              <w:t>uaf-oa-staff@alaska.edu</w:t>
            </w:r>
          </w:p>
        </w:tc>
        <w:tc>
          <w:tcPr>
            <w:tcW w:w="1980" w:type="dxa"/>
          </w:tcPr>
          <w:p w:rsidR="009D1C33" w:rsidRPr="00D042D0" w:rsidRDefault="00501E46" w:rsidP="009D1C33">
            <w:pPr>
              <w:jc w:val="center"/>
              <w:rPr>
                <w:rFonts w:asciiTheme="minorHAnsi" w:hAnsiTheme="minorHAnsi"/>
                <w:sz w:val="24"/>
                <w:szCs w:val="24"/>
              </w:rPr>
            </w:pPr>
            <w:r>
              <w:rPr>
                <w:rFonts w:asciiTheme="minorHAnsi" w:hAnsiTheme="minorHAnsi"/>
                <w:sz w:val="24"/>
                <w:szCs w:val="24"/>
              </w:rPr>
              <w:t>907.474.</w:t>
            </w:r>
            <w:r w:rsidR="009D1C33" w:rsidRPr="00D042D0">
              <w:rPr>
                <w:rFonts w:asciiTheme="minorHAnsi" w:hAnsiTheme="minorHAnsi"/>
                <w:sz w:val="24"/>
                <w:szCs w:val="24"/>
              </w:rPr>
              <w:t>6027</w:t>
            </w:r>
            <w:hyperlink r:id="rId7" w:history="1"/>
          </w:p>
        </w:tc>
        <w:tc>
          <w:tcPr>
            <w:tcW w:w="3600" w:type="dxa"/>
          </w:tcPr>
          <w:p w:rsidR="009D1C33" w:rsidRPr="00D042D0" w:rsidRDefault="009D1C33" w:rsidP="009D1C33">
            <w:pPr>
              <w:jc w:val="center"/>
              <w:rPr>
                <w:rFonts w:asciiTheme="minorHAnsi" w:hAnsiTheme="minorHAnsi"/>
                <w:sz w:val="24"/>
                <w:szCs w:val="24"/>
              </w:rPr>
            </w:pPr>
            <w:r w:rsidRPr="00D042D0">
              <w:rPr>
                <w:rFonts w:asciiTheme="minorHAnsi" w:hAnsiTheme="minorHAnsi"/>
                <w:sz w:val="24"/>
                <w:szCs w:val="24"/>
              </w:rPr>
              <w:t>www.uaf.edu</w:t>
            </w:r>
            <w:r w:rsidR="00DD6976" w:rsidRPr="00D042D0">
              <w:rPr>
                <w:rFonts w:asciiTheme="minorHAnsi" w:hAnsiTheme="minorHAnsi"/>
                <w:sz w:val="24"/>
                <w:szCs w:val="24"/>
              </w:rPr>
              <w:t>/recreation</w:t>
            </w:r>
            <w:r w:rsidR="00D042D0" w:rsidRPr="00D042D0">
              <w:rPr>
                <w:rFonts w:asciiTheme="minorHAnsi" w:hAnsiTheme="minorHAnsi"/>
                <w:sz w:val="24"/>
                <w:szCs w:val="24"/>
              </w:rPr>
              <w:t>/outdoor-adventures</w:t>
            </w:r>
          </w:p>
        </w:tc>
      </w:tr>
    </w:tbl>
    <w:p w:rsidR="00FB30AE" w:rsidRPr="00D042D0" w:rsidRDefault="00FB30AE" w:rsidP="009D1C33">
      <w:pPr>
        <w:pStyle w:val="Heading1"/>
        <w:rPr>
          <w:rFonts w:asciiTheme="minorHAnsi" w:hAnsiTheme="minorHAnsi"/>
          <w:sz w:val="20"/>
        </w:rPr>
      </w:pPr>
      <w:bookmarkStart w:id="0" w:name="_GoBack"/>
      <w:bookmarkEnd w:id="0"/>
    </w:p>
    <w:sectPr w:rsidR="00FB30AE" w:rsidRPr="00D042D0" w:rsidSect="009C5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an Den">
    <w:altName w:val="Courier New"/>
    <w:charset w:val="00"/>
    <w:family w:val="auto"/>
    <w:pitch w:val="variable"/>
    <w:sig w:usb0="00000003" w:usb1="00000000" w:usb2="00000000" w:usb3="00000000" w:csb0="00000001"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B5AF6"/>
    <w:multiLevelType w:val="hybridMultilevel"/>
    <w:tmpl w:val="AA2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435B9"/>
    <w:multiLevelType w:val="multilevel"/>
    <w:tmpl w:val="8FA0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66B77"/>
    <w:multiLevelType w:val="hybridMultilevel"/>
    <w:tmpl w:val="24F2C7E6"/>
    <w:lvl w:ilvl="0" w:tplc="174C2E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892BB9"/>
    <w:multiLevelType w:val="hybridMultilevel"/>
    <w:tmpl w:val="065EB548"/>
    <w:lvl w:ilvl="0" w:tplc="D10AFAA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AE"/>
    <w:rsid w:val="00040CEB"/>
    <w:rsid w:val="00050572"/>
    <w:rsid w:val="00063399"/>
    <w:rsid w:val="0009271E"/>
    <w:rsid w:val="00174B2C"/>
    <w:rsid w:val="001B37BA"/>
    <w:rsid w:val="001C190D"/>
    <w:rsid w:val="001E22FC"/>
    <w:rsid w:val="00236F79"/>
    <w:rsid w:val="00295E52"/>
    <w:rsid w:val="002A7FA1"/>
    <w:rsid w:val="002D53BD"/>
    <w:rsid w:val="00375879"/>
    <w:rsid w:val="00382952"/>
    <w:rsid w:val="003934D3"/>
    <w:rsid w:val="003E24E3"/>
    <w:rsid w:val="004A0C80"/>
    <w:rsid w:val="004D3132"/>
    <w:rsid w:val="004E7C4E"/>
    <w:rsid w:val="004F3C97"/>
    <w:rsid w:val="00500D88"/>
    <w:rsid w:val="00501E46"/>
    <w:rsid w:val="005E4079"/>
    <w:rsid w:val="00607D2F"/>
    <w:rsid w:val="006961DF"/>
    <w:rsid w:val="006A453E"/>
    <w:rsid w:val="006C0C01"/>
    <w:rsid w:val="006D26DE"/>
    <w:rsid w:val="006F4953"/>
    <w:rsid w:val="0073489B"/>
    <w:rsid w:val="00826B90"/>
    <w:rsid w:val="00835194"/>
    <w:rsid w:val="00841F94"/>
    <w:rsid w:val="008449A0"/>
    <w:rsid w:val="008A5E8A"/>
    <w:rsid w:val="008B79A9"/>
    <w:rsid w:val="00906B04"/>
    <w:rsid w:val="00921420"/>
    <w:rsid w:val="0095191C"/>
    <w:rsid w:val="009576E8"/>
    <w:rsid w:val="00983A91"/>
    <w:rsid w:val="009B70BF"/>
    <w:rsid w:val="009C543A"/>
    <w:rsid w:val="009D1C33"/>
    <w:rsid w:val="00A17B68"/>
    <w:rsid w:val="00A51275"/>
    <w:rsid w:val="00A773F4"/>
    <w:rsid w:val="00AA4906"/>
    <w:rsid w:val="00AB534C"/>
    <w:rsid w:val="00AC0BC9"/>
    <w:rsid w:val="00AC1B71"/>
    <w:rsid w:val="00B95A1C"/>
    <w:rsid w:val="00BA1547"/>
    <w:rsid w:val="00BA5274"/>
    <w:rsid w:val="00BC0648"/>
    <w:rsid w:val="00BD433D"/>
    <w:rsid w:val="00C12AB5"/>
    <w:rsid w:val="00C27E75"/>
    <w:rsid w:val="00D042D0"/>
    <w:rsid w:val="00D0625D"/>
    <w:rsid w:val="00D350FD"/>
    <w:rsid w:val="00D4079B"/>
    <w:rsid w:val="00D57620"/>
    <w:rsid w:val="00D664E1"/>
    <w:rsid w:val="00D6748C"/>
    <w:rsid w:val="00D7790A"/>
    <w:rsid w:val="00D837F1"/>
    <w:rsid w:val="00DB57BE"/>
    <w:rsid w:val="00DD6976"/>
    <w:rsid w:val="00E1794E"/>
    <w:rsid w:val="00E24350"/>
    <w:rsid w:val="00E74D63"/>
    <w:rsid w:val="00E85376"/>
    <w:rsid w:val="00EA55D5"/>
    <w:rsid w:val="00EC6D9E"/>
    <w:rsid w:val="00EE6ECD"/>
    <w:rsid w:val="00EF1C65"/>
    <w:rsid w:val="00FB30AE"/>
    <w:rsid w:val="00FB6848"/>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5D0043-C9C6-4E4B-B6E0-6ED85079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AE"/>
  </w:style>
  <w:style w:type="paragraph" w:styleId="Heading1">
    <w:name w:val="heading 1"/>
    <w:basedOn w:val="Normal"/>
    <w:next w:val="Normal"/>
    <w:qFormat/>
    <w:rsid w:val="00FB30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30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30AE"/>
    <w:pPr>
      <w:keepNext/>
      <w:spacing w:before="240" w:after="60"/>
      <w:outlineLvl w:val="2"/>
    </w:pPr>
    <w:rPr>
      <w:rFonts w:ascii="Arial" w:hAnsi="Arial" w:cs="Arial"/>
      <w:b/>
      <w:bCs/>
      <w:sz w:val="26"/>
      <w:szCs w:val="26"/>
    </w:rPr>
  </w:style>
  <w:style w:type="paragraph" w:styleId="Heading9">
    <w:name w:val="heading 9"/>
    <w:basedOn w:val="Normal"/>
    <w:next w:val="Normal"/>
    <w:qFormat/>
    <w:rsid w:val="00FB30AE"/>
    <w:pPr>
      <w:keepNext/>
      <w:jc w:val="center"/>
      <w:outlineLvl w:val="8"/>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30AE"/>
    <w:pPr>
      <w:ind w:left="720"/>
    </w:pPr>
    <w:rPr>
      <w:rFonts w:ascii="Albertus Medium" w:hAnsi="Albertus Medium"/>
      <w:sz w:val="24"/>
    </w:rPr>
  </w:style>
  <w:style w:type="character" w:styleId="Hyperlink">
    <w:name w:val="Hyperlink"/>
    <w:rsid w:val="00FB30AE"/>
    <w:rPr>
      <w:color w:val="0000FF"/>
      <w:u w:val="single"/>
    </w:rPr>
  </w:style>
  <w:style w:type="paragraph" w:styleId="BodyTextIndent2">
    <w:name w:val="Body Text Indent 2"/>
    <w:basedOn w:val="Normal"/>
    <w:rsid w:val="00FB30AE"/>
    <w:pPr>
      <w:tabs>
        <w:tab w:val="left" w:pos="297"/>
      </w:tabs>
      <w:ind w:left="720"/>
    </w:pPr>
    <w:rPr>
      <w:rFonts w:ascii="Tahoma" w:hAnsi="Tahoma"/>
      <w:b/>
      <w:sz w:val="22"/>
    </w:rPr>
  </w:style>
  <w:style w:type="character" w:customStyle="1" w:styleId="BodyTextIndentChar">
    <w:name w:val="Body Text Indent Char"/>
    <w:link w:val="BodyTextIndent"/>
    <w:rsid w:val="00236F79"/>
    <w:rPr>
      <w:rFonts w:ascii="Albertus Medium" w:hAnsi="Albertus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ywild@ua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B2F96-53FC-434F-9711-A6C2057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University of Alaska</Company>
  <LinksUpToDate>false</LinksUpToDate>
  <CharactersWithSpaces>3423</CharactersWithSpaces>
  <SharedDoc>false</SharedDoc>
  <HLinks>
    <vt:vector size="6" baseType="variant">
      <vt:variant>
        <vt:i4>7602248</vt:i4>
      </vt:variant>
      <vt:variant>
        <vt:i4>0</vt:i4>
      </vt:variant>
      <vt:variant>
        <vt:i4>0</vt:i4>
      </vt:variant>
      <vt:variant>
        <vt:i4>5</vt:i4>
      </vt:variant>
      <vt:variant>
        <vt:lpwstr>mailto:fywild@uaf.edu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fywild</dc:creator>
  <cp:keywords/>
  <cp:lastModifiedBy>Frank Olive</cp:lastModifiedBy>
  <cp:revision>3</cp:revision>
  <dcterms:created xsi:type="dcterms:W3CDTF">2019-07-31T20:32:00Z</dcterms:created>
  <dcterms:modified xsi:type="dcterms:W3CDTF">2019-08-19T20:56:00Z</dcterms:modified>
</cp:coreProperties>
</file>