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945B9" w14:textId="77777777" w:rsidR="004376BA" w:rsidRPr="00080690" w:rsidRDefault="009343B5">
      <w:pPr>
        <w:rPr>
          <w:rFonts w:ascii="Trebuchet MS" w:hAnsi="Trebuchet MS"/>
          <w:b/>
        </w:rPr>
      </w:pPr>
      <w:bookmarkStart w:id="0" w:name="_GoBack"/>
      <w:bookmarkEnd w:id="0"/>
      <w:r w:rsidRPr="00080690">
        <w:rPr>
          <w:rFonts w:ascii="Trebuchet MS" w:hAnsi="Trebuchet MS"/>
          <w:b/>
        </w:rPr>
        <w:t>Degree Requirements</w:t>
      </w:r>
    </w:p>
    <w:p w14:paraId="4B849BA7" w14:textId="77777777" w:rsidR="009343B5" w:rsidRPr="00080690" w:rsidRDefault="009343B5">
      <w:pPr>
        <w:rPr>
          <w:rFonts w:ascii="Trebuchet MS" w:hAnsi="Trebuchet MS"/>
        </w:rPr>
      </w:pPr>
    </w:p>
    <w:p w14:paraId="4A8CF10D" w14:textId="77777777" w:rsidR="009029ED" w:rsidRPr="00080690" w:rsidRDefault="009029ED">
      <w:pPr>
        <w:rPr>
          <w:rFonts w:ascii="Trebuchet MS" w:eastAsia="Times New Roman" w:hAnsi="Trebuchet MS"/>
          <w:b/>
          <w:bCs/>
          <w:color w:val="0B5394"/>
        </w:rPr>
      </w:pPr>
      <w:r w:rsidRPr="00080690">
        <w:rPr>
          <w:rFonts w:ascii="Trebuchet MS" w:eastAsia="Times New Roman" w:hAnsi="Trebuchet MS"/>
          <w:b/>
          <w:bCs/>
          <w:color w:val="0B5394"/>
        </w:rPr>
        <w:t xml:space="preserve">K-12 Post Baccalaureate </w:t>
      </w:r>
      <w:r w:rsidR="009343B5" w:rsidRPr="00080690">
        <w:rPr>
          <w:rFonts w:ascii="Trebuchet MS" w:eastAsia="Times New Roman" w:hAnsi="Trebuchet MS"/>
          <w:b/>
          <w:bCs/>
          <w:color w:val="0B5394"/>
        </w:rPr>
        <w:t xml:space="preserve">Special Education </w:t>
      </w:r>
      <w:r w:rsidRPr="00080690">
        <w:rPr>
          <w:rFonts w:ascii="Trebuchet MS" w:eastAsia="Times New Roman" w:hAnsi="Trebuchet MS"/>
          <w:b/>
          <w:bCs/>
          <w:color w:val="0B5394"/>
        </w:rPr>
        <w:t>Program</w:t>
      </w:r>
    </w:p>
    <w:p w14:paraId="703BE28A" w14:textId="127BDE60" w:rsidR="009060EE" w:rsidRPr="00080690" w:rsidRDefault="009029ED">
      <w:pPr>
        <w:rPr>
          <w:rFonts w:ascii="Trebuchet MS" w:eastAsia="Times New Roman" w:hAnsi="Trebuchet MS"/>
          <w:b/>
          <w:bCs/>
          <w:color w:val="0B5394"/>
        </w:rPr>
      </w:pPr>
      <w:r w:rsidRPr="00080690">
        <w:rPr>
          <w:rFonts w:ascii="Trebuchet MS" w:eastAsia="Times New Roman" w:hAnsi="Trebuchet MS"/>
          <w:b/>
          <w:bCs/>
          <w:color w:val="0B5394"/>
        </w:rPr>
        <w:t xml:space="preserve">Provides </w:t>
      </w:r>
      <w:r w:rsidR="009343B5" w:rsidRPr="00080690">
        <w:rPr>
          <w:rFonts w:ascii="Trebuchet MS" w:eastAsia="Times New Roman" w:hAnsi="Trebuchet MS"/>
          <w:b/>
          <w:bCs/>
          <w:i/>
          <w:iCs/>
          <w:color w:val="0B5394"/>
          <w:u w:val="single"/>
        </w:rPr>
        <w:t>Endorsement</w:t>
      </w:r>
      <w:r w:rsidR="009343B5" w:rsidRPr="00080690">
        <w:rPr>
          <w:rFonts w:ascii="Trebuchet MS" w:eastAsia="Times New Roman" w:hAnsi="Trebuchet MS"/>
          <w:b/>
          <w:bCs/>
          <w:color w:val="0B5394"/>
        </w:rPr>
        <w:t xml:space="preserve"> </w:t>
      </w:r>
      <w:r w:rsidRPr="00080690">
        <w:rPr>
          <w:rFonts w:ascii="Trebuchet MS" w:eastAsia="Times New Roman" w:hAnsi="Trebuchet MS"/>
          <w:b/>
          <w:bCs/>
          <w:color w:val="0B5394"/>
        </w:rPr>
        <w:t>to be added to a regular teaching certificate</w:t>
      </w:r>
      <w:r w:rsidR="009343B5" w:rsidRPr="00080690">
        <w:rPr>
          <w:rFonts w:ascii="Trebuchet MS" w:eastAsia="Times New Roman" w:hAnsi="Trebuchet MS"/>
          <w:b/>
          <w:bCs/>
          <w:color w:val="0B5394"/>
        </w:rPr>
        <w:br/>
      </w:r>
    </w:p>
    <w:p w14:paraId="446EB920" w14:textId="3CEE9286" w:rsidR="009060EE" w:rsidRPr="00080690" w:rsidRDefault="00080690">
      <w:pPr>
        <w:rPr>
          <w:rFonts w:ascii="Trebuchet MS" w:hAnsi="Trebuchet MS"/>
          <w:b/>
        </w:rPr>
      </w:pPr>
      <w:r w:rsidRPr="00080690">
        <w:rPr>
          <w:rFonts w:ascii="Trebuchet MS" w:hAnsi="Trebuchet MS"/>
          <w:b/>
        </w:rPr>
        <w:t>Credit Hours</w:t>
      </w:r>
      <w:r>
        <w:rPr>
          <w:rFonts w:ascii="Trebuchet MS" w:hAnsi="Trebuchet MS"/>
          <w:b/>
        </w:rPr>
        <w:t>: 24</w:t>
      </w:r>
      <w:r w:rsidRPr="00080690">
        <w:rPr>
          <w:rFonts w:ascii="Trebuchet MS" w:hAnsi="Trebuchet MS"/>
          <w:b/>
        </w:rPr>
        <w:t xml:space="preserve"> </w:t>
      </w:r>
    </w:p>
    <w:p w14:paraId="66C0D72A" w14:textId="77777777" w:rsidR="009060EE" w:rsidRPr="00080690" w:rsidRDefault="009060EE">
      <w:pPr>
        <w:rPr>
          <w:rFonts w:ascii="Trebuchet MS" w:hAnsi="Trebuchet MS"/>
        </w:rPr>
      </w:pPr>
    </w:p>
    <w:p w14:paraId="4238BC1E" w14:textId="14BFA168" w:rsidR="009343B5" w:rsidRPr="00080690" w:rsidRDefault="00C920AE">
      <w:pPr>
        <w:rPr>
          <w:rFonts w:ascii="Trebuchet MS" w:hAnsi="Trebuchet MS"/>
          <w:b/>
        </w:rPr>
      </w:pPr>
      <w:r w:rsidRPr="00080690">
        <w:rPr>
          <w:rFonts w:ascii="Trebuchet MS" w:hAnsi="Trebuchet MS"/>
          <w:b/>
        </w:rPr>
        <w:t>Prerequisite Course</w:t>
      </w:r>
      <w:r w:rsidR="00080690">
        <w:rPr>
          <w:rFonts w:ascii="Trebuchet MS" w:hAnsi="Trebuchet MS"/>
          <w:b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5670"/>
        <w:gridCol w:w="1530"/>
      </w:tblGrid>
      <w:tr w:rsidR="00080690" w:rsidRPr="00080690" w14:paraId="1BF08E87" w14:textId="77777777" w:rsidTr="00080690">
        <w:trPr>
          <w:trHeight w:val="720"/>
        </w:trPr>
        <w:tc>
          <w:tcPr>
            <w:tcW w:w="1458" w:type="dxa"/>
          </w:tcPr>
          <w:p w14:paraId="1595AF01" w14:textId="13284288" w:rsidR="00080690" w:rsidRPr="00080690" w:rsidRDefault="00080690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EDSE F482</w:t>
            </w:r>
          </w:p>
        </w:tc>
        <w:tc>
          <w:tcPr>
            <w:tcW w:w="5670" w:type="dxa"/>
          </w:tcPr>
          <w:p w14:paraId="60A4194A" w14:textId="77777777" w:rsidR="00080690" w:rsidRPr="00080690" w:rsidRDefault="00080690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Inclusive Classrooms for All Children</w:t>
            </w:r>
          </w:p>
          <w:p w14:paraId="126B0713" w14:textId="77777777" w:rsidR="00080690" w:rsidRPr="00080690" w:rsidRDefault="00080690">
            <w:pPr>
              <w:rPr>
                <w:rFonts w:ascii="Trebuchet MS" w:hAnsi="Trebuchet MS"/>
                <w:b/>
                <w:i/>
              </w:rPr>
            </w:pPr>
            <w:r w:rsidRPr="00080690">
              <w:rPr>
                <w:rFonts w:ascii="Trebuchet MS" w:hAnsi="Trebuchet MS"/>
                <w:b/>
                <w:i/>
              </w:rPr>
              <w:t>Or a comparable course</w:t>
            </w:r>
          </w:p>
        </w:tc>
        <w:tc>
          <w:tcPr>
            <w:tcW w:w="1530" w:type="dxa"/>
          </w:tcPr>
          <w:p w14:paraId="6D9583DC" w14:textId="77777777" w:rsidR="00080690" w:rsidRPr="00080690" w:rsidRDefault="00080690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3</w:t>
            </w:r>
          </w:p>
        </w:tc>
      </w:tr>
    </w:tbl>
    <w:p w14:paraId="40D3747F" w14:textId="77777777" w:rsidR="00080690" w:rsidRDefault="00080690">
      <w:pPr>
        <w:rPr>
          <w:rFonts w:ascii="Trebuchet MS" w:hAnsi="Trebuchet MS"/>
        </w:rPr>
      </w:pPr>
    </w:p>
    <w:p w14:paraId="38FDB57A" w14:textId="541DC29B" w:rsidR="00080690" w:rsidRPr="00080690" w:rsidRDefault="00C920AE">
      <w:pPr>
        <w:rPr>
          <w:rFonts w:ascii="Trebuchet MS" w:hAnsi="Trebuchet MS"/>
          <w:b/>
        </w:rPr>
      </w:pPr>
      <w:r w:rsidRPr="00080690">
        <w:rPr>
          <w:rFonts w:ascii="Trebuchet MS" w:hAnsi="Trebuchet MS"/>
          <w:b/>
        </w:rPr>
        <w:t>Complete the following</w:t>
      </w:r>
      <w:r w:rsidR="00080690">
        <w:rPr>
          <w:rFonts w:ascii="Trebuchet MS" w:hAnsi="Trebuchet MS"/>
          <w:b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5850"/>
        <w:gridCol w:w="1620"/>
      </w:tblGrid>
      <w:tr w:rsidR="00080690" w:rsidRPr="00080690" w14:paraId="458F5995" w14:textId="77777777" w:rsidTr="00080690">
        <w:trPr>
          <w:trHeight w:val="449"/>
        </w:trPr>
        <w:tc>
          <w:tcPr>
            <w:tcW w:w="1368" w:type="dxa"/>
            <w:shd w:val="clear" w:color="auto" w:fill="8DB3E2" w:themeFill="text2" w:themeFillTint="66"/>
          </w:tcPr>
          <w:p w14:paraId="44B68035" w14:textId="60853CAF" w:rsidR="00080690" w:rsidRPr="00080690" w:rsidRDefault="00080690" w:rsidP="0008069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Course #</w:t>
            </w:r>
          </w:p>
        </w:tc>
        <w:tc>
          <w:tcPr>
            <w:tcW w:w="5850" w:type="dxa"/>
            <w:shd w:val="clear" w:color="auto" w:fill="8DB3E2" w:themeFill="text2" w:themeFillTint="66"/>
          </w:tcPr>
          <w:p w14:paraId="3A424A18" w14:textId="08E935C5" w:rsidR="00080690" w:rsidRPr="00080690" w:rsidRDefault="00080690" w:rsidP="007C12A2">
            <w:pPr>
              <w:rPr>
                <w:rFonts w:ascii="Trebuchet MS" w:hAnsi="Trebuchet MS"/>
                <w:b/>
              </w:rPr>
            </w:pPr>
            <w:r w:rsidRPr="00080690">
              <w:rPr>
                <w:rFonts w:ascii="Trebuchet MS" w:hAnsi="Trebuchet MS"/>
                <w:b/>
              </w:rPr>
              <w:t>Course Title</w:t>
            </w:r>
          </w:p>
        </w:tc>
        <w:tc>
          <w:tcPr>
            <w:tcW w:w="1620" w:type="dxa"/>
            <w:shd w:val="clear" w:color="auto" w:fill="8DB3E2" w:themeFill="text2" w:themeFillTint="66"/>
          </w:tcPr>
          <w:p w14:paraId="3004DC97" w14:textId="139D032B" w:rsidR="00080690" w:rsidRPr="00080690" w:rsidRDefault="00080690" w:rsidP="007C12A2">
            <w:pPr>
              <w:rPr>
                <w:rFonts w:ascii="Trebuchet MS" w:hAnsi="Trebuchet MS"/>
                <w:b/>
              </w:rPr>
            </w:pPr>
            <w:r w:rsidRPr="00080690">
              <w:rPr>
                <w:rFonts w:ascii="Trebuchet MS" w:hAnsi="Trebuchet MS"/>
                <w:b/>
              </w:rPr>
              <w:t>Credits</w:t>
            </w:r>
          </w:p>
        </w:tc>
      </w:tr>
      <w:tr w:rsidR="00080690" w:rsidRPr="00080690" w14:paraId="6314762E" w14:textId="77777777" w:rsidTr="00080690">
        <w:trPr>
          <w:trHeight w:val="720"/>
        </w:trPr>
        <w:tc>
          <w:tcPr>
            <w:tcW w:w="1368" w:type="dxa"/>
          </w:tcPr>
          <w:p w14:paraId="6BE78987" w14:textId="681C4CB1" w:rsidR="00080690" w:rsidRPr="00080690" w:rsidRDefault="00080690" w:rsidP="007C12A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EDSE </w:t>
            </w:r>
            <w:r w:rsidRPr="00080690">
              <w:rPr>
                <w:rFonts w:ascii="Trebuchet MS" w:hAnsi="Trebuchet MS"/>
              </w:rPr>
              <w:t>F610</w:t>
            </w:r>
          </w:p>
        </w:tc>
        <w:tc>
          <w:tcPr>
            <w:tcW w:w="5850" w:type="dxa"/>
          </w:tcPr>
          <w:p w14:paraId="40B2B27C" w14:textId="77777777" w:rsidR="00080690" w:rsidRPr="00080690" w:rsidRDefault="00080690" w:rsidP="007C12A2">
            <w:pPr>
              <w:rPr>
                <w:rFonts w:ascii="Trebuchet MS" w:hAnsi="Trebuchet MS"/>
                <w:i/>
              </w:rPr>
            </w:pPr>
            <w:r w:rsidRPr="00080690">
              <w:rPr>
                <w:rFonts w:ascii="Trebuchet MS" w:hAnsi="Trebuchet MS"/>
              </w:rPr>
              <w:t>Assessment of Students with Disabilities</w:t>
            </w:r>
          </w:p>
        </w:tc>
        <w:tc>
          <w:tcPr>
            <w:tcW w:w="1620" w:type="dxa"/>
          </w:tcPr>
          <w:p w14:paraId="7F9DC827" w14:textId="77777777" w:rsidR="00080690" w:rsidRPr="00080690" w:rsidRDefault="00080690" w:rsidP="007C12A2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3</w:t>
            </w:r>
          </w:p>
        </w:tc>
      </w:tr>
      <w:tr w:rsidR="00080690" w:rsidRPr="00080690" w14:paraId="4F7CE8D0" w14:textId="77777777" w:rsidTr="00080690">
        <w:trPr>
          <w:trHeight w:val="720"/>
        </w:trPr>
        <w:tc>
          <w:tcPr>
            <w:tcW w:w="1368" w:type="dxa"/>
            <w:shd w:val="clear" w:color="auto" w:fill="C6D9F1" w:themeFill="text2" w:themeFillTint="33"/>
          </w:tcPr>
          <w:p w14:paraId="23069FD9" w14:textId="270E5855" w:rsidR="00080690" w:rsidRPr="00080690" w:rsidRDefault="00080690" w:rsidP="007C12A2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EDSE F612</w:t>
            </w:r>
          </w:p>
        </w:tc>
        <w:tc>
          <w:tcPr>
            <w:tcW w:w="5850" w:type="dxa"/>
            <w:shd w:val="clear" w:color="auto" w:fill="C6D9F1" w:themeFill="text2" w:themeFillTint="33"/>
          </w:tcPr>
          <w:p w14:paraId="39E6C3C5" w14:textId="77777777" w:rsidR="00080690" w:rsidRPr="00080690" w:rsidRDefault="00080690" w:rsidP="007C12A2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Curriculum and Strategies I: Low Incidence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4BDBEF6C" w14:textId="77777777" w:rsidR="00080690" w:rsidRPr="00080690" w:rsidRDefault="00080690" w:rsidP="007C12A2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3</w:t>
            </w:r>
          </w:p>
        </w:tc>
      </w:tr>
      <w:tr w:rsidR="00080690" w:rsidRPr="00080690" w14:paraId="2EC7DAC6" w14:textId="77777777" w:rsidTr="00080690">
        <w:trPr>
          <w:trHeight w:val="720"/>
        </w:trPr>
        <w:tc>
          <w:tcPr>
            <w:tcW w:w="1368" w:type="dxa"/>
          </w:tcPr>
          <w:p w14:paraId="05FC4098" w14:textId="13B2E8C3" w:rsidR="00080690" w:rsidRPr="00080690" w:rsidRDefault="00080690" w:rsidP="007C12A2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EDSE F622</w:t>
            </w:r>
          </w:p>
        </w:tc>
        <w:tc>
          <w:tcPr>
            <w:tcW w:w="5850" w:type="dxa"/>
          </w:tcPr>
          <w:p w14:paraId="67E2A270" w14:textId="77777777" w:rsidR="00080690" w:rsidRPr="00080690" w:rsidRDefault="00080690" w:rsidP="007C12A2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Curriculum and Strategies II: High Incidence</w:t>
            </w:r>
          </w:p>
        </w:tc>
        <w:tc>
          <w:tcPr>
            <w:tcW w:w="1620" w:type="dxa"/>
          </w:tcPr>
          <w:p w14:paraId="428CCE01" w14:textId="77777777" w:rsidR="00080690" w:rsidRPr="00080690" w:rsidRDefault="00080690" w:rsidP="007C12A2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3</w:t>
            </w:r>
          </w:p>
        </w:tc>
      </w:tr>
      <w:tr w:rsidR="00080690" w:rsidRPr="00080690" w14:paraId="08B0DC8A" w14:textId="77777777" w:rsidTr="00080690">
        <w:trPr>
          <w:trHeight w:val="720"/>
        </w:trPr>
        <w:tc>
          <w:tcPr>
            <w:tcW w:w="1368" w:type="dxa"/>
            <w:shd w:val="clear" w:color="auto" w:fill="C6D9F1" w:themeFill="text2" w:themeFillTint="33"/>
          </w:tcPr>
          <w:p w14:paraId="4420B2AC" w14:textId="0C7BE230" w:rsidR="00080690" w:rsidRPr="00080690" w:rsidRDefault="00080690" w:rsidP="007C12A2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EDSE F625</w:t>
            </w:r>
          </w:p>
        </w:tc>
        <w:tc>
          <w:tcPr>
            <w:tcW w:w="5850" w:type="dxa"/>
            <w:shd w:val="clear" w:color="auto" w:fill="C6D9F1" w:themeFill="text2" w:themeFillTint="33"/>
          </w:tcPr>
          <w:p w14:paraId="257826FD" w14:textId="77777777" w:rsidR="00080690" w:rsidRPr="00080690" w:rsidRDefault="00080690" w:rsidP="007C12A2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Teaching Mathematics to Special Learners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2C2B0022" w14:textId="77777777" w:rsidR="00080690" w:rsidRPr="00080690" w:rsidRDefault="00080690" w:rsidP="007C12A2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3</w:t>
            </w:r>
          </w:p>
        </w:tc>
      </w:tr>
      <w:tr w:rsidR="00080690" w:rsidRPr="00080690" w14:paraId="4611F37C" w14:textId="77777777" w:rsidTr="00080690">
        <w:trPr>
          <w:trHeight w:val="720"/>
        </w:trPr>
        <w:tc>
          <w:tcPr>
            <w:tcW w:w="1368" w:type="dxa"/>
          </w:tcPr>
          <w:p w14:paraId="040958DA" w14:textId="11A002D8" w:rsidR="00080690" w:rsidRPr="00080690" w:rsidRDefault="00080690" w:rsidP="007C12A2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EDSE F632</w:t>
            </w:r>
          </w:p>
        </w:tc>
        <w:tc>
          <w:tcPr>
            <w:tcW w:w="5850" w:type="dxa"/>
          </w:tcPr>
          <w:p w14:paraId="7014B3F4" w14:textId="77777777" w:rsidR="00080690" w:rsidRPr="00080690" w:rsidRDefault="00080690" w:rsidP="007C12A2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Special Education Law: Principles and Practices</w:t>
            </w:r>
          </w:p>
        </w:tc>
        <w:tc>
          <w:tcPr>
            <w:tcW w:w="1620" w:type="dxa"/>
          </w:tcPr>
          <w:p w14:paraId="5CC3293D" w14:textId="77777777" w:rsidR="00080690" w:rsidRPr="00080690" w:rsidRDefault="00080690" w:rsidP="007C12A2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3</w:t>
            </w:r>
          </w:p>
        </w:tc>
      </w:tr>
      <w:tr w:rsidR="00080690" w:rsidRPr="00080690" w14:paraId="5585E444" w14:textId="77777777" w:rsidTr="00080690">
        <w:trPr>
          <w:trHeight w:val="881"/>
        </w:trPr>
        <w:tc>
          <w:tcPr>
            <w:tcW w:w="1368" w:type="dxa"/>
            <w:shd w:val="clear" w:color="auto" w:fill="C6D9F1" w:themeFill="text2" w:themeFillTint="33"/>
          </w:tcPr>
          <w:p w14:paraId="39B6AC39" w14:textId="5F5EEB9D" w:rsidR="00080690" w:rsidRPr="00080690" w:rsidRDefault="00080690" w:rsidP="007C12A2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EDSE F677</w:t>
            </w:r>
          </w:p>
        </w:tc>
        <w:tc>
          <w:tcPr>
            <w:tcW w:w="5850" w:type="dxa"/>
            <w:shd w:val="clear" w:color="auto" w:fill="C6D9F1" w:themeFill="text2" w:themeFillTint="33"/>
          </w:tcPr>
          <w:p w14:paraId="1C739736" w14:textId="2BBE68BE" w:rsidR="00080690" w:rsidRPr="00080690" w:rsidRDefault="00080690" w:rsidP="007370FA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English Language Arts for Special Learners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71A802F2" w14:textId="77777777" w:rsidR="00080690" w:rsidRPr="00080690" w:rsidRDefault="00080690" w:rsidP="007C12A2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3</w:t>
            </w:r>
          </w:p>
        </w:tc>
      </w:tr>
      <w:tr w:rsidR="00080690" w:rsidRPr="00080690" w14:paraId="03ED8087" w14:textId="77777777" w:rsidTr="00080690">
        <w:trPr>
          <w:trHeight w:val="720"/>
        </w:trPr>
        <w:tc>
          <w:tcPr>
            <w:tcW w:w="1368" w:type="dxa"/>
          </w:tcPr>
          <w:p w14:paraId="0C92E357" w14:textId="7C49AC1D" w:rsidR="00080690" w:rsidRPr="00080690" w:rsidRDefault="00080690" w:rsidP="007C12A2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EDSE F680</w:t>
            </w:r>
          </w:p>
        </w:tc>
        <w:tc>
          <w:tcPr>
            <w:tcW w:w="5850" w:type="dxa"/>
          </w:tcPr>
          <w:p w14:paraId="75C16003" w14:textId="77777777" w:rsidR="00080690" w:rsidRPr="00080690" w:rsidRDefault="00080690" w:rsidP="007C12A2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Special Education Clinical Practice</w:t>
            </w:r>
          </w:p>
          <w:p w14:paraId="168D395F" w14:textId="42C51073" w:rsidR="00080690" w:rsidRPr="00080690" w:rsidRDefault="00080690" w:rsidP="007370FA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(</w:t>
            </w:r>
            <w:proofErr w:type="gramStart"/>
            <w:r w:rsidRPr="00080690">
              <w:rPr>
                <w:rFonts w:ascii="Trebuchet MS" w:hAnsi="Trebuchet MS"/>
              </w:rPr>
              <w:t>full</w:t>
            </w:r>
            <w:proofErr w:type="gramEnd"/>
            <w:r w:rsidRPr="00080690">
              <w:rPr>
                <w:rFonts w:ascii="Trebuchet MS" w:hAnsi="Trebuchet MS"/>
              </w:rPr>
              <w:t xml:space="preserve"> time field work)</w:t>
            </w:r>
          </w:p>
        </w:tc>
        <w:tc>
          <w:tcPr>
            <w:tcW w:w="1620" w:type="dxa"/>
          </w:tcPr>
          <w:p w14:paraId="19E511ED" w14:textId="77777777" w:rsidR="00080690" w:rsidRPr="00080690" w:rsidRDefault="00080690" w:rsidP="007C12A2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3</w:t>
            </w:r>
          </w:p>
        </w:tc>
      </w:tr>
    </w:tbl>
    <w:p w14:paraId="49685CD6" w14:textId="77777777" w:rsidR="009060EE" w:rsidRPr="00080690" w:rsidRDefault="009060EE">
      <w:pPr>
        <w:rPr>
          <w:rFonts w:ascii="Trebuchet MS" w:hAnsi="Trebuchet MS"/>
        </w:rPr>
      </w:pPr>
    </w:p>
    <w:p w14:paraId="1761F41D" w14:textId="77777777" w:rsidR="00470CDA" w:rsidRPr="00080690" w:rsidRDefault="00470CDA">
      <w:pPr>
        <w:rPr>
          <w:rFonts w:ascii="Trebuchet MS" w:hAnsi="Trebuchet MS"/>
          <w:b/>
        </w:rPr>
      </w:pPr>
    </w:p>
    <w:p w14:paraId="761EAD0D" w14:textId="1C5A6D3F" w:rsidR="00080690" w:rsidRPr="00080690" w:rsidRDefault="00C920AE">
      <w:pPr>
        <w:rPr>
          <w:rFonts w:ascii="Trebuchet MS" w:hAnsi="Trebuchet MS"/>
          <w:b/>
        </w:rPr>
      </w:pPr>
      <w:r w:rsidRPr="00080690">
        <w:rPr>
          <w:rFonts w:ascii="Trebuchet MS" w:hAnsi="Trebuchet MS"/>
          <w:b/>
        </w:rPr>
        <w:t>C</w:t>
      </w:r>
      <w:r w:rsidR="0034181B" w:rsidRPr="00080690">
        <w:rPr>
          <w:rFonts w:ascii="Trebuchet MS" w:hAnsi="Trebuchet MS"/>
          <w:b/>
        </w:rPr>
        <w:t xml:space="preserve">omplete </w:t>
      </w:r>
      <w:r w:rsidR="0034181B" w:rsidRPr="00080690">
        <w:rPr>
          <w:rFonts w:ascii="Trebuchet MS" w:hAnsi="Trebuchet MS"/>
          <w:b/>
          <w:i/>
        </w:rPr>
        <w:t>one</w:t>
      </w:r>
      <w:r w:rsidR="0034181B" w:rsidRPr="00080690">
        <w:rPr>
          <w:rFonts w:ascii="Trebuchet MS" w:hAnsi="Trebuchet MS"/>
          <w:b/>
        </w:rPr>
        <w:t xml:space="preserve"> of the following</w:t>
      </w:r>
      <w:r w:rsidR="00080690">
        <w:rPr>
          <w:rFonts w:ascii="Trebuchet MS" w:hAnsi="Trebuchet MS"/>
          <w:b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5940"/>
        <w:gridCol w:w="1440"/>
      </w:tblGrid>
      <w:tr w:rsidR="00080690" w:rsidRPr="00080690" w14:paraId="5E857EE9" w14:textId="77777777" w:rsidTr="00080690">
        <w:trPr>
          <w:trHeight w:val="720"/>
        </w:trPr>
        <w:tc>
          <w:tcPr>
            <w:tcW w:w="1368" w:type="dxa"/>
          </w:tcPr>
          <w:p w14:paraId="24D45C59" w14:textId="3E4DD1B6" w:rsidR="00080690" w:rsidRPr="00080690" w:rsidRDefault="00080690" w:rsidP="00401541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EDSE</w:t>
            </w:r>
            <w:r>
              <w:rPr>
                <w:rFonts w:ascii="Trebuchet MS" w:hAnsi="Trebuchet MS"/>
              </w:rPr>
              <w:t xml:space="preserve"> </w:t>
            </w:r>
            <w:r w:rsidRPr="00080690">
              <w:rPr>
                <w:rFonts w:ascii="Trebuchet MS" w:hAnsi="Trebuchet MS"/>
              </w:rPr>
              <w:t>F605</w:t>
            </w:r>
          </w:p>
        </w:tc>
        <w:tc>
          <w:tcPr>
            <w:tcW w:w="5940" w:type="dxa"/>
          </w:tcPr>
          <w:p w14:paraId="29544437" w14:textId="77777777" w:rsidR="00080690" w:rsidRPr="00080690" w:rsidRDefault="00080690" w:rsidP="00401541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Early Childhood Special Education</w:t>
            </w:r>
          </w:p>
        </w:tc>
        <w:tc>
          <w:tcPr>
            <w:tcW w:w="1440" w:type="dxa"/>
          </w:tcPr>
          <w:p w14:paraId="1C8CBEEE" w14:textId="77777777" w:rsidR="00080690" w:rsidRPr="00080690" w:rsidRDefault="00080690" w:rsidP="00401541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3</w:t>
            </w:r>
          </w:p>
        </w:tc>
      </w:tr>
      <w:tr w:rsidR="00080690" w:rsidRPr="00080690" w14:paraId="26B76833" w14:textId="77777777" w:rsidTr="00080690">
        <w:trPr>
          <w:trHeight w:val="720"/>
        </w:trPr>
        <w:tc>
          <w:tcPr>
            <w:tcW w:w="1368" w:type="dxa"/>
            <w:shd w:val="clear" w:color="auto" w:fill="C6D9F1" w:themeFill="text2" w:themeFillTint="33"/>
          </w:tcPr>
          <w:p w14:paraId="2131755F" w14:textId="027E7938" w:rsidR="00080690" w:rsidRPr="00080690" w:rsidRDefault="00080690" w:rsidP="00401541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EDSE F624</w:t>
            </w:r>
          </w:p>
          <w:p w14:paraId="4262914D" w14:textId="38A3A017" w:rsidR="00080690" w:rsidRPr="00080690" w:rsidRDefault="00080690" w:rsidP="00401541">
            <w:pPr>
              <w:rPr>
                <w:rFonts w:ascii="Trebuchet MS" w:hAnsi="Trebuchet MS"/>
              </w:rPr>
            </w:pPr>
          </w:p>
        </w:tc>
        <w:tc>
          <w:tcPr>
            <w:tcW w:w="5940" w:type="dxa"/>
            <w:shd w:val="clear" w:color="auto" w:fill="C6D9F1" w:themeFill="text2" w:themeFillTint="33"/>
          </w:tcPr>
          <w:p w14:paraId="26FC7849" w14:textId="77777777" w:rsidR="00080690" w:rsidRPr="00080690" w:rsidRDefault="00080690" w:rsidP="00401541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Social/Emotional Development, Assessment, and Intervention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7D545114" w14:textId="77777777" w:rsidR="00080690" w:rsidRPr="00080690" w:rsidRDefault="00080690" w:rsidP="00401541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3</w:t>
            </w:r>
          </w:p>
        </w:tc>
      </w:tr>
      <w:tr w:rsidR="00080690" w:rsidRPr="00080690" w14:paraId="55211AF1" w14:textId="77777777" w:rsidTr="00080690">
        <w:trPr>
          <w:trHeight w:val="720"/>
        </w:trPr>
        <w:tc>
          <w:tcPr>
            <w:tcW w:w="1368" w:type="dxa"/>
          </w:tcPr>
          <w:p w14:paraId="652530C9" w14:textId="233E5580" w:rsidR="00080690" w:rsidRPr="00080690" w:rsidRDefault="00080690" w:rsidP="00401541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EDSE F633</w:t>
            </w:r>
          </w:p>
        </w:tc>
        <w:tc>
          <w:tcPr>
            <w:tcW w:w="5940" w:type="dxa"/>
          </w:tcPr>
          <w:p w14:paraId="0BF7122C" w14:textId="77777777" w:rsidR="00080690" w:rsidRPr="00080690" w:rsidRDefault="00080690" w:rsidP="00401541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Autism and Other Disabilities: Communication and Social Interventions</w:t>
            </w:r>
          </w:p>
        </w:tc>
        <w:tc>
          <w:tcPr>
            <w:tcW w:w="1440" w:type="dxa"/>
          </w:tcPr>
          <w:p w14:paraId="1F63DCFA" w14:textId="32802B13" w:rsidR="00080690" w:rsidRPr="00080690" w:rsidRDefault="00080690" w:rsidP="00401541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3</w:t>
            </w:r>
          </w:p>
        </w:tc>
      </w:tr>
      <w:tr w:rsidR="00080690" w:rsidRPr="00080690" w14:paraId="5F6E7749" w14:textId="77777777" w:rsidTr="00080690">
        <w:trPr>
          <w:trHeight w:val="720"/>
        </w:trPr>
        <w:tc>
          <w:tcPr>
            <w:tcW w:w="1368" w:type="dxa"/>
            <w:shd w:val="clear" w:color="auto" w:fill="C6D9F1" w:themeFill="text2" w:themeFillTint="33"/>
          </w:tcPr>
          <w:p w14:paraId="08D5CDCE" w14:textId="49FEB4AC" w:rsidR="00080690" w:rsidRPr="00080690" w:rsidRDefault="00080690" w:rsidP="00401541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EDSE F640</w:t>
            </w:r>
          </w:p>
        </w:tc>
        <w:tc>
          <w:tcPr>
            <w:tcW w:w="5940" w:type="dxa"/>
            <w:shd w:val="clear" w:color="auto" w:fill="C6D9F1" w:themeFill="text2" w:themeFillTint="33"/>
          </w:tcPr>
          <w:p w14:paraId="2B5CFE6B" w14:textId="43134E97" w:rsidR="00080690" w:rsidRPr="00080690" w:rsidRDefault="00080690" w:rsidP="007370FA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C</w:t>
            </w:r>
            <w:r w:rsidR="007370FA">
              <w:rPr>
                <w:rFonts w:ascii="Trebuchet MS" w:hAnsi="Trebuchet MS"/>
              </w:rPr>
              <w:t>ulturally Responsive Collaboration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78333468" w14:textId="1B9F9043" w:rsidR="00080690" w:rsidRPr="00080690" w:rsidRDefault="00080690" w:rsidP="00401541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3</w:t>
            </w:r>
          </w:p>
        </w:tc>
      </w:tr>
      <w:tr w:rsidR="00080690" w:rsidRPr="00080690" w14:paraId="7C2E69D8" w14:textId="77777777" w:rsidTr="00080690">
        <w:trPr>
          <w:trHeight w:val="720"/>
        </w:trPr>
        <w:tc>
          <w:tcPr>
            <w:tcW w:w="1368" w:type="dxa"/>
          </w:tcPr>
          <w:p w14:paraId="3912E48B" w14:textId="323353B2" w:rsidR="00080690" w:rsidRPr="00080690" w:rsidRDefault="00080690" w:rsidP="00401541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EDSE</w:t>
            </w:r>
            <w:r>
              <w:rPr>
                <w:rFonts w:ascii="Trebuchet MS" w:hAnsi="Trebuchet MS"/>
              </w:rPr>
              <w:t xml:space="preserve"> </w:t>
            </w:r>
            <w:r w:rsidRPr="00080690">
              <w:rPr>
                <w:rFonts w:ascii="Trebuchet MS" w:hAnsi="Trebuchet MS"/>
              </w:rPr>
              <w:t>F642</w:t>
            </w:r>
          </w:p>
        </w:tc>
        <w:tc>
          <w:tcPr>
            <w:tcW w:w="5940" w:type="dxa"/>
          </w:tcPr>
          <w:p w14:paraId="52F9FE6F" w14:textId="59D937D5" w:rsidR="00080690" w:rsidRPr="00080690" w:rsidRDefault="00080690" w:rsidP="007370FA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Autism and Other Disabilities: Social and Behavioral Strategies</w:t>
            </w:r>
          </w:p>
        </w:tc>
        <w:tc>
          <w:tcPr>
            <w:tcW w:w="1440" w:type="dxa"/>
          </w:tcPr>
          <w:p w14:paraId="6C405CA0" w14:textId="0C1ADB00" w:rsidR="00080690" w:rsidRPr="00080690" w:rsidRDefault="00080690" w:rsidP="00401541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3</w:t>
            </w:r>
          </w:p>
        </w:tc>
      </w:tr>
      <w:tr w:rsidR="00080690" w:rsidRPr="00080690" w14:paraId="26B3089D" w14:textId="77777777" w:rsidTr="00080690">
        <w:trPr>
          <w:trHeight w:val="720"/>
        </w:trPr>
        <w:tc>
          <w:tcPr>
            <w:tcW w:w="1368" w:type="dxa"/>
            <w:shd w:val="clear" w:color="auto" w:fill="C6D9F1" w:themeFill="text2" w:themeFillTint="33"/>
          </w:tcPr>
          <w:p w14:paraId="127BDE94" w14:textId="4CA03428" w:rsidR="00080690" w:rsidRPr="00080690" w:rsidRDefault="00080690" w:rsidP="00401541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EDSE F648</w:t>
            </w:r>
          </w:p>
        </w:tc>
        <w:tc>
          <w:tcPr>
            <w:tcW w:w="5940" w:type="dxa"/>
            <w:shd w:val="clear" w:color="auto" w:fill="C6D9F1" w:themeFill="text2" w:themeFillTint="33"/>
          </w:tcPr>
          <w:p w14:paraId="3C074A6E" w14:textId="7F6E88D6" w:rsidR="00080690" w:rsidRPr="00080690" w:rsidRDefault="00080690" w:rsidP="00401541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FASD: Diagnosis, Intervention, and Strategies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392DA22A" w14:textId="1F39EBE1" w:rsidR="00080690" w:rsidRPr="00080690" w:rsidRDefault="00080690" w:rsidP="00401541">
            <w:pPr>
              <w:rPr>
                <w:rFonts w:ascii="Trebuchet MS" w:hAnsi="Trebuchet MS"/>
              </w:rPr>
            </w:pPr>
            <w:r w:rsidRPr="00080690">
              <w:rPr>
                <w:rFonts w:ascii="Trebuchet MS" w:hAnsi="Trebuchet MS"/>
              </w:rPr>
              <w:t>3</w:t>
            </w:r>
          </w:p>
        </w:tc>
      </w:tr>
      <w:tr w:rsidR="00080690" w:rsidRPr="00080690" w14:paraId="54317677" w14:textId="77777777" w:rsidTr="00080690">
        <w:trPr>
          <w:trHeight w:val="720"/>
        </w:trPr>
        <w:tc>
          <w:tcPr>
            <w:tcW w:w="1368" w:type="dxa"/>
            <w:shd w:val="clear" w:color="auto" w:fill="8DB3E2" w:themeFill="text2" w:themeFillTint="66"/>
          </w:tcPr>
          <w:p w14:paraId="6F89EF79" w14:textId="77777777" w:rsidR="00080690" w:rsidRPr="00080690" w:rsidRDefault="00080690" w:rsidP="00080690">
            <w:pPr>
              <w:rPr>
                <w:rFonts w:ascii="Trebuchet MS" w:hAnsi="Trebuchet MS"/>
                <w:b/>
              </w:rPr>
            </w:pPr>
          </w:p>
        </w:tc>
        <w:tc>
          <w:tcPr>
            <w:tcW w:w="5940" w:type="dxa"/>
            <w:shd w:val="clear" w:color="auto" w:fill="8DB3E2" w:themeFill="text2" w:themeFillTint="66"/>
          </w:tcPr>
          <w:p w14:paraId="4EC370EA" w14:textId="77777777" w:rsidR="00080690" w:rsidRPr="00080690" w:rsidRDefault="00080690" w:rsidP="00080690">
            <w:pPr>
              <w:rPr>
                <w:rFonts w:ascii="Trebuchet MS" w:hAnsi="Trebuchet MS"/>
                <w:b/>
              </w:rPr>
            </w:pPr>
            <w:r w:rsidRPr="00080690">
              <w:rPr>
                <w:rFonts w:ascii="Trebuchet MS" w:hAnsi="Trebuchet MS"/>
                <w:b/>
              </w:rPr>
              <w:t>Total</w:t>
            </w:r>
          </w:p>
        </w:tc>
        <w:tc>
          <w:tcPr>
            <w:tcW w:w="1440" w:type="dxa"/>
            <w:shd w:val="clear" w:color="auto" w:fill="8DB3E2" w:themeFill="text2" w:themeFillTint="66"/>
          </w:tcPr>
          <w:p w14:paraId="594C038F" w14:textId="77777777" w:rsidR="00080690" w:rsidRPr="00080690" w:rsidRDefault="00080690" w:rsidP="00080690">
            <w:pPr>
              <w:rPr>
                <w:rFonts w:ascii="Trebuchet MS" w:hAnsi="Trebuchet MS"/>
                <w:b/>
              </w:rPr>
            </w:pPr>
            <w:r w:rsidRPr="00080690">
              <w:rPr>
                <w:rFonts w:ascii="Trebuchet MS" w:hAnsi="Trebuchet MS"/>
                <w:b/>
              </w:rPr>
              <w:t>24</w:t>
            </w:r>
          </w:p>
        </w:tc>
      </w:tr>
    </w:tbl>
    <w:p w14:paraId="72136B43" w14:textId="2B9B3FB4" w:rsidR="00C920AE" w:rsidRPr="00080690" w:rsidRDefault="00C920AE">
      <w:pPr>
        <w:rPr>
          <w:rFonts w:ascii="Trebuchet MS" w:hAnsi="Trebuchet MS"/>
        </w:rPr>
      </w:pPr>
    </w:p>
    <w:p w14:paraId="4A66930D" w14:textId="7675CEFA" w:rsidR="005522FE" w:rsidRPr="00080690" w:rsidRDefault="005522FE" w:rsidP="005522FE">
      <w:pPr>
        <w:rPr>
          <w:rFonts w:ascii="Trebuchet MS" w:hAnsi="Trebuchet MS"/>
          <w:b/>
        </w:rPr>
      </w:pPr>
      <w:r w:rsidRPr="00080690">
        <w:rPr>
          <w:rFonts w:ascii="Trebuchet MS" w:hAnsi="Trebuchet MS"/>
          <w:b/>
        </w:rPr>
        <w:t xml:space="preserve">You are eligible to add the K-12 Special Education Endorsement to your teaching certificate! </w:t>
      </w:r>
    </w:p>
    <w:p w14:paraId="30D662DB" w14:textId="164E283A" w:rsidR="0034181B" w:rsidRPr="00080690" w:rsidRDefault="0034181B">
      <w:pPr>
        <w:rPr>
          <w:rFonts w:ascii="Trebuchet MS" w:hAnsi="Trebuchet MS"/>
        </w:rPr>
      </w:pPr>
    </w:p>
    <w:sectPr w:rsidR="0034181B" w:rsidRPr="00080690" w:rsidSect="005522FE">
      <w:pgSz w:w="15840" w:h="12240" w:orient="landscape"/>
      <w:pgMar w:top="1296" w:right="1440" w:bottom="12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B5"/>
    <w:rsid w:val="00080690"/>
    <w:rsid w:val="001F305F"/>
    <w:rsid w:val="0034181B"/>
    <w:rsid w:val="00401541"/>
    <w:rsid w:val="004376BA"/>
    <w:rsid w:val="00470CDA"/>
    <w:rsid w:val="005522FE"/>
    <w:rsid w:val="00681ED0"/>
    <w:rsid w:val="007370FA"/>
    <w:rsid w:val="007C12A2"/>
    <w:rsid w:val="009029ED"/>
    <w:rsid w:val="009060EE"/>
    <w:rsid w:val="009343B5"/>
    <w:rsid w:val="00B32429"/>
    <w:rsid w:val="00BB32C0"/>
    <w:rsid w:val="00C715BF"/>
    <w:rsid w:val="00C920AE"/>
    <w:rsid w:val="00D0715F"/>
    <w:rsid w:val="00D3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65D77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3D4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34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3D4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34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1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0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Macintosh Word</Application>
  <DocSecurity>0</DocSecurity>
  <Lines>8</Lines>
  <Paragraphs>2</Paragraphs>
  <ScaleCrop>false</ScaleCrop>
  <Company>UAF School of Education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Monahan/Jane Jane</dc:creator>
  <cp:keywords/>
  <dc:description/>
  <cp:lastModifiedBy>Putt Clark</cp:lastModifiedBy>
  <cp:revision>2</cp:revision>
  <dcterms:created xsi:type="dcterms:W3CDTF">2016-04-18T16:35:00Z</dcterms:created>
  <dcterms:modified xsi:type="dcterms:W3CDTF">2016-04-18T16:35:00Z</dcterms:modified>
</cp:coreProperties>
</file>